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64" w:rsidRPr="00F66164" w:rsidRDefault="00F66164" w:rsidP="00D7519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F66164">
        <w:rPr>
          <w:rFonts w:ascii="Times New Roman" w:hAnsi="Times New Roman" w:cs="Times New Roman"/>
          <w:b/>
          <w:sz w:val="36"/>
          <w:szCs w:val="28"/>
        </w:rPr>
        <w:t xml:space="preserve">От финансовой грамотности - к успеху </w:t>
      </w:r>
    </w:p>
    <w:p w:rsidR="00D7519A" w:rsidRPr="006308BA" w:rsidRDefault="00D7519A" w:rsidP="00D75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35C5">
        <w:rPr>
          <w:rFonts w:ascii="Times New Roman" w:hAnsi="Times New Roman" w:cs="Times New Roman"/>
          <w:b/>
          <w:sz w:val="28"/>
          <w:szCs w:val="28"/>
        </w:rPr>
        <w:t>Интерактивная игра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308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учащихся </w:t>
      </w:r>
      <w:r w:rsidR="006308BA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6308BA" w:rsidRPr="006308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308BA">
        <w:rPr>
          <w:rFonts w:ascii="Times New Roman" w:hAnsi="Times New Roman" w:cs="Times New Roman"/>
          <w:b/>
          <w:sz w:val="28"/>
          <w:szCs w:val="28"/>
          <w:lang w:val="ru-RU"/>
        </w:rPr>
        <w:t>классов</w:t>
      </w:r>
    </w:p>
    <w:p w:rsidR="00854538" w:rsidRDefault="00854538" w:rsidP="00854538">
      <w:pPr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854538" w:rsidRPr="00CF7422" w:rsidRDefault="00854538" w:rsidP="0085453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7422">
        <w:rPr>
          <w:rFonts w:ascii="Times New Roman" w:hAnsi="Times New Roman" w:cs="Times New Roman"/>
          <w:b/>
          <w:bCs/>
          <w:i/>
          <w:sz w:val="28"/>
          <w:szCs w:val="28"/>
        </w:rPr>
        <w:t>Станчик М.Ф., учитель лицея №1 г.Лиды</w:t>
      </w:r>
    </w:p>
    <w:p w:rsidR="00257AE8" w:rsidRPr="00A935C5" w:rsidRDefault="00257AE8" w:rsidP="00A93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935C5">
        <w:rPr>
          <w:rFonts w:ascii="Times New Roman" w:hAnsi="Times New Roman" w:cs="Times New Roman"/>
          <w:sz w:val="28"/>
          <w:szCs w:val="28"/>
        </w:rPr>
        <w:t>:</w:t>
      </w:r>
    </w:p>
    <w:p w:rsidR="00741894" w:rsidRPr="00741894" w:rsidRDefault="00741894" w:rsidP="00854538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894">
        <w:rPr>
          <w:rFonts w:ascii="Times New Roman" w:hAnsi="Times New Roman" w:cs="Times New Roman"/>
          <w:sz w:val="28"/>
          <w:szCs w:val="28"/>
        </w:rPr>
        <w:t>Способствовать формированию экономического образа мышления.</w:t>
      </w:r>
    </w:p>
    <w:p w:rsidR="00741894" w:rsidRPr="00741894" w:rsidRDefault="00741894" w:rsidP="00854538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894">
        <w:rPr>
          <w:rFonts w:ascii="Times New Roman" w:hAnsi="Times New Roman" w:cs="Times New Roman"/>
          <w:sz w:val="28"/>
          <w:szCs w:val="28"/>
        </w:rPr>
        <w:t>Воспитывать ответственность и нравственное поведение в области экономических отношений в быту.</w:t>
      </w:r>
    </w:p>
    <w:p w:rsidR="00741894" w:rsidRPr="00741894" w:rsidRDefault="00741894" w:rsidP="00854538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894">
        <w:rPr>
          <w:rFonts w:ascii="Times New Roman" w:hAnsi="Times New Roman" w:cs="Times New Roman"/>
          <w:sz w:val="28"/>
          <w:szCs w:val="28"/>
        </w:rPr>
        <w:t xml:space="preserve">Формировать опыт применения полученных знаний и умений для решения </w:t>
      </w:r>
      <w:r>
        <w:rPr>
          <w:rFonts w:ascii="Times New Roman" w:hAnsi="Times New Roman" w:cs="Times New Roman"/>
          <w:sz w:val="28"/>
          <w:szCs w:val="28"/>
          <w:lang w:val="ru-RU"/>
        </w:rPr>
        <w:t>некоторых</w:t>
      </w:r>
      <w:r w:rsidRPr="00741894">
        <w:rPr>
          <w:rFonts w:ascii="Times New Roman" w:hAnsi="Times New Roman" w:cs="Times New Roman"/>
          <w:sz w:val="28"/>
          <w:szCs w:val="28"/>
        </w:rPr>
        <w:t xml:space="preserve"> вопросов в области финансовой грамотности учащихся.</w:t>
      </w:r>
    </w:p>
    <w:p w:rsidR="001B1CEE" w:rsidRPr="00741894" w:rsidRDefault="00741894" w:rsidP="00854538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894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935C5">
        <w:rPr>
          <w:rFonts w:ascii="Times New Roman" w:hAnsi="Times New Roman" w:cs="Times New Roman"/>
          <w:sz w:val="28"/>
          <w:szCs w:val="28"/>
        </w:rPr>
        <w:t xml:space="preserve"> командной деятельности.</w:t>
      </w:r>
    </w:p>
    <w:p w:rsidR="00257AE8" w:rsidRPr="00A935C5" w:rsidRDefault="00257AE8" w:rsidP="00A93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1B1CEE" w:rsidRPr="00A935C5">
        <w:rPr>
          <w:rFonts w:ascii="Times New Roman" w:hAnsi="Times New Roman" w:cs="Times New Roman"/>
          <w:sz w:val="28"/>
          <w:szCs w:val="28"/>
          <w:lang w:val="ru-RU"/>
        </w:rPr>
        <w:t xml:space="preserve"> компьютер, </w:t>
      </w:r>
      <w:r w:rsidRPr="00A935C5">
        <w:rPr>
          <w:rFonts w:ascii="Times New Roman" w:hAnsi="Times New Roman" w:cs="Times New Roman"/>
          <w:sz w:val="28"/>
          <w:szCs w:val="28"/>
        </w:rPr>
        <w:t>листы бумаги, маркеры, скотч.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741894" w:rsidRDefault="00257AE8" w:rsidP="007418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ХОД ИГРЫ</w:t>
      </w:r>
    </w:p>
    <w:p w:rsidR="00257AE8" w:rsidRDefault="00741894" w:rsidP="007418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5C5">
        <w:rPr>
          <w:rFonts w:ascii="Times New Roman" w:hAnsi="Times New Roman" w:cs="Times New Roman"/>
          <w:sz w:val="28"/>
          <w:szCs w:val="28"/>
        </w:rPr>
        <w:t xml:space="preserve">Ученики распределяются в команды по 6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, каждая команда определяет название и командира.</w:t>
      </w:r>
    </w:p>
    <w:p w:rsidR="00741894" w:rsidRPr="00741894" w:rsidRDefault="00741894" w:rsidP="007418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7AE8" w:rsidRPr="00257AE8" w:rsidRDefault="00257AE8" w:rsidP="00741894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Ведущий: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Практически у каждого школьника есть карманные деньги. А задумывались ли вы хоть раз над тем, как ими распорядиться? Потратить или положить в копилку? А задумывались ли вы над тем, сколько денег тратят ваши родители на ваше содержание? Вы любите ходить в кино, в кафе, покупать сладости, жевательные резинки и т. д. Вокруг очень много соблазнов для траты денег, причём зачастую бездумной. Поэтому нужно правильно распределять свой бюджет, согласовав его с общим семейным бюджетом.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Например, нефтяной магнат Рокфеллер с детских лет вел расходную книжку, которая помогла ему впоследствии стать богатейшим человеком в США.</w:t>
      </w:r>
    </w:p>
    <w:p w:rsidR="00230AAF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 уже многое узнали на уроках обществознания о том, что такое деньги, какие функции они выполняют. А сегодня мы попробуем применить ваши знания на практике, поиграв в игру. Для этого Вы собрали свои</w:t>
      </w:r>
      <w:r w:rsidR="001B1CEE"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команды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так, мы начинаем! 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ЭТАП № 1 «Эрудит» 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Всем командам предлагается устно ответить на ряд вопросов, за каждый правильный ответ начисляется по 1 баллу. Здесь учащиеся проявляют не только свою эрудицию, но и умение анализировать предложенную информацию.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Вопросы:</w:t>
      </w:r>
    </w:p>
    <w:p w:rsidR="00257AE8" w:rsidRPr="00257AE8" w:rsidRDefault="00257AE8" w:rsidP="00A935C5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Могли ли ледяные кубики стать денежной единицей в Северной Америке?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lastRenderedPageBreak/>
        <w:t>Ответ: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Нет, так как они недолговечны. А в условиях вечной мерзлоты не являются достаточно редкими.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Правильно ли утверждение, что деньги – это такой же товар, как и любой другой товар или услуга?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Ответ: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Да.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 ли стать деньгами товар, очень редкий в данной местности?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Ответ: 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Нет, так как он не смог бы обеспечить все сделки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Почему в данных странах именно эти товары стали выступать в качестве денег: на островах Полинезии – раковины каури, в России – пушнина, на Аляске – золотой песок, у кочевых народов – скот?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Ответ: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Эти товары высоко ценились, их количества было достаточно, что обеспечить полноценный товарообмен.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раскопках в Херсонесе, где до нашей эры находилось большое греческое поселение, археологи нашли клад с монетами. На одной из них был отчеканен профиль царя </w:t>
      </w:r>
      <w:proofErr w:type="gramStart"/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Креза</w:t>
      </w:r>
      <w:proofErr w:type="gramEnd"/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написано: “X век до нашей эры”. Могло ли быть такое?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Ответ: 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Нет, монеты царя </w:t>
      </w:r>
      <w:proofErr w:type="gramStart"/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Креза</w:t>
      </w:r>
      <w:proofErr w:type="gramEnd"/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относятся к VI веку до нашей эры. К тому же, тогдашние жители не знали, когда закончится их эра и начнется наша.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Какими свойствами должен обладать товар, который выступает в качестве денежной единицы?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Ответ: 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Долговечность, легкая делимость на части, узнаваемость, небольшой размер, однородность, его не должно быть слишком много (здесь за каждый правильный критерий можно давать по 1 баллу)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Зачем на русских монетах, имеющих номинал 3, 5 копеек, выдавливались три, пять точек?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Ответ: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Население Российской империи было неграмотным и не могло прочитать, каков номинал монеты, для них и выдавливалось нужное количество точек. К тому же, это могло пригодиться для слепых.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Объясните пословицу “Зарыть свой талант в землю”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Ответ: 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Талант – крупная денежная единица в античном мире. Пословица основана на знаменитой басне Эзопа о нерадивом рабе, который зарыл доверенный ему хозяином талант в землю и не принес никакой прибыли.</w:t>
      </w:r>
    </w:p>
    <w:p w:rsidR="00257AE8" w:rsidRPr="00257AE8" w:rsidRDefault="001B1CEE" w:rsidP="00A935C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9.</w:t>
      </w:r>
      <w:r w:rsidR="00257AE8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связаны название денежной единицы Древней Руси “куна” и пушной зверек куница?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lastRenderedPageBreak/>
        <w:t>Ответ: 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Эта денежная единица соответствовала по стоимости шкурке куницы – одной из самых распространенных товарных денежных единиц того времени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ЭТАП №2</w:t>
      </w:r>
      <w:r w:rsidR="001B1CEE" w:rsidRPr="00A93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«История денег»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Командам предложено записать название старинных русских денег</w:t>
      </w:r>
      <w:r w:rsid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230AAF" w:rsidRP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30AAF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 каждый правильный ответ начисляется по 1 баллу.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748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43"/>
        <w:gridCol w:w="3543"/>
      </w:tblGrid>
      <w:tr w:rsidR="00257AE8" w:rsidRPr="00257AE8" w:rsidTr="00B858BB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Старинное название денег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Современное значение</w:t>
            </w:r>
          </w:p>
        </w:tc>
      </w:tr>
      <w:tr w:rsidR="00257AE8" w:rsidRPr="00257AE8" w:rsidTr="00B858BB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алтын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копейки</w:t>
            </w:r>
          </w:p>
        </w:tc>
      </w:tr>
      <w:tr w:rsidR="00257AE8" w:rsidRPr="00257AE8" w:rsidTr="00B858BB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грош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 копейки</w:t>
            </w:r>
          </w:p>
        </w:tc>
      </w:tr>
      <w:tr w:rsidR="00257AE8" w:rsidRPr="00257AE8" w:rsidTr="00B858BB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гривна (гривенник)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 копеек</w:t>
            </w:r>
          </w:p>
        </w:tc>
      </w:tr>
      <w:tr w:rsidR="00257AE8" w:rsidRPr="00257AE8" w:rsidTr="00B858BB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полтина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50 копеек</w:t>
            </w:r>
          </w:p>
        </w:tc>
      </w:tr>
      <w:tr w:rsidR="00257AE8" w:rsidRPr="00257AE8" w:rsidTr="00B858BB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денежка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1\2копейки</w:t>
            </w:r>
          </w:p>
        </w:tc>
      </w:tr>
      <w:tr w:rsidR="00257AE8" w:rsidRPr="00257AE8" w:rsidTr="00B858BB">
        <w:tc>
          <w:tcPr>
            <w:tcW w:w="3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пятак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5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 копеек</w:t>
            </w:r>
          </w:p>
        </w:tc>
      </w:tr>
    </w:tbl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ЭТАП № 3 </w:t>
      </w:r>
      <w:r w:rsidR="001B1CEE" w:rsidRPr="00A93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«Финансовые ребусы».</w:t>
      </w:r>
    </w:p>
    <w:p w:rsidR="001B1CEE" w:rsidRPr="00A935C5" w:rsidRDefault="001B1CEE" w:rsidP="00A935C5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 </w:t>
      </w:r>
      <w:r w:rsidRPr="00A935C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экране</w:t>
      </w: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представлены задания-ребусы по экономике и финансовой грамотности. 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Участникам необходимо </w:t>
      </w:r>
      <w:r w:rsidRPr="00A935C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отгадать их</w:t>
      </w:r>
      <w:r w:rsidR="00230AA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</w:t>
      </w:r>
      <w:r w:rsidR="00230AAF" w:rsidRP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30AAF"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 каждый правильный ответ начисляется по 1 баллу.</w:t>
      </w:r>
    </w:p>
    <w:p w:rsidR="001B1CEE" w:rsidRPr="00257AE8" w:rsidRDefault="001B1CEE" w:rsidP="00A935C5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866DA2" w:rsidRDefault="001B1CEE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867025" cy="2114550"/>
            <wp:effectExtent l="19050" t="0" r="9525" b="0"/>
            <wp:docPr id="20" name="Рисунок 29" descr="https://urok.1sept.ru/articles/672746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rok.1sept.ru/articles/672746/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248025" cy="2171700"/>
            <wp:effectExtent l="19050" t="0" r="9525" b="0"/>
            <wp:docPr id="21" name="Рисунок 30" descr="https://urok.1sept.ru/articles/672746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rok.1sept.ru/articles/672746/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CEE" w:rsidRPr="00257AE8" w:rsidRDefault="00866DA2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                        </w:t>
      </w: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(</w:t>
      </w:r>
      <w:r w:rsidRPr="00A935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Банк</w:t>
      </w: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)</w:t>
      </w:r>
      <w:r w:rsidRPr="00866D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                                                        </w:t>
      </w:r>
      <w:r w:rsidR="00A935C5"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(</w:t>
      </w:r>
      <w:r w:rsidR="00A935C5" w:rsidRPr="00A935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Банкомат</w:t>
      </w:r>
      <w:r w:rsidR="00A935C5"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)</w:t>
      </w:r>
    </w:p>
    <w:p w:rsidR="00257AE8" w:rsidRPr="00A935C5" w:rsidRDefault="00866DA2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3419475" cy="2114550"/>
            <wp:effectExtent l="19050" t="0" r="9525" b="0"/>
            <wp:docPr id="25" name="Рисунок 31" descr="https://urok.1sept.ru/articles/672746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rok.1sept.ru/articles/672746/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(</w:t>
      </w:r>
      <w:r w:rsidRPr="00A935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Кредит</w:t>
      </w: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)</w:t>
      </w:r>
    </w:p>
    <w:p w:rsidR="001B1CEE" w:rsidRPr="00A935C5" w:rsidRDefault="00866DA2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="001B1CEE"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724275" cy="2085975"/>
            <wp:effectExtent l="19050" t="0" r="9525" b="0"/>
            <wp:docPr id="23" name="Рисунок 32" descr="https://urok.1sept.ru/articles/672746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rok.1sept.ru/articles/672746/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5C5" w:rsidRPr="00A935C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="00A935C5"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(</w:t>
      </w:r>
      <w:r w:rsidR="00A935C5" w:rsidRPr="00A935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Экономика</w:t>
      </w:r>
      <w:r w:rsidR="00A935C5"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)</w:t>
      </w:r>
    </w:p>
    <w:p w:rsidR="001B1CEE" w:rsidRPr="00257AE8" w:rsidRDefault="001B1CEE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57AE8" w:rsidRPr="00257AE8" w:rsidRDefault="00A935C5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828925" cy="2438400"/>
            <wp:effectExtent l="19050" t="0" r="9525" b="0"/>
            <wp:docPr id="24" name="Рисунок 33" descr="https://urok.1sept.ru/articles/672746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rok.1sept.ru/articles/672746/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(</w:t>
      </w:r>
      <w:r w:rsidRPr="00A935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Валюта</w:t>
      </w:r>
      <w:r w:rsidRPr="00257AE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)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935C5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ЭТАП№ 4 «Скатерть-самобранка» </w:t>
      </w:r>
    </w:p>
    <w:p w:rsid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Командам-участникам предлагается карточка, на которой изображен набор продуктов. Задача команде – составить бюджетное меню на 1 день (завтрак, обед и ужин) на семью из пяти человек, используя различные варианты блюд из предложенных продуктов. Условие – варианты блюд не должны повторяться. Используя данные «потребительской корзины» рассчитать стоимость однодневного меню.</w:t>
      </w:r>
    </w:p>
    <w:p w:rsidR="00D7519A" w:rsidRDefault="00D7519A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Побеждает команда, которая смогла составить наиболее сбалансированное меню наименьшей стоимости (цену продуктов ребята определяют сами из своего жизненного опыта).</w:t>
      </w:r>
    </w:p>
    <w:p w:rsidR="00230AAF" w:rsidRPr="00257AE8" w:rsidRDefault="00230AAF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99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2"/>
        <w:gridCol w:w="2452"/>
        <w:gridCol w:w="2411"/>
        <w:gridCol w:w="2625"/>
      </w:tblGrid>
      <w:tr w:rsidR="00257AE8" w:rsidRPr="00257AE8" w:rsidTr="00866DA2">
        <w:trPr>
          <w:trHeight w:val="1440"/>
        </w:trPr>
        <w:tc>
          <w:tcPr>
            <w:tcW w:w="2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14450" cy="1314450"/>
                  <wp:effectExtent l="19050" t="0" r="0" b="0"/>
                  <wp:docPr id="1" name="Рисунок 1" descr="https://fsd.multiurok.ru/html/2021/01/19/s_6006f755b3f79/1616999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1/01/19/s_6006f755b3f79/1616999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23975" cy="1314450"/>
                  <wp:effectExtent l="19050" t="0" r="9525" b="0"/>
                  <wp:docPr id="2" name="Рисунок 2" descr="https://fsd.multiurok.ru/html/2021/01/19/s_6006f755b3f79/1616999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1/01/19/s_6006f755b3f79/1616999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23975" cy="1314450"/>
                  <wp:effectExtent l="19050" t="0" r="9525" b="0"/>
                  <wp:docPr id="3" name="Рисунок 3" descr="https://fsd.multiurok.ru/html/2021/01/19/s_6006f755b3f79/1616999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1/01/19/s_6006f755b3f79/1616999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66850" cy="1219200"/>
                  <wp:effectExtent l="19050" t="0" r="0" b="0"/>
                  <wp:docPr id="4" name="Рисунок 4" descr="https://fsd.multiurok.ru/html/2021/01/19/s_6006f755b3f79/1616999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1/01/19/s_6006f755b3f79/1616999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AE8" w:rsidRPr="00257AE8" w:rsidTr="00866DA2">
        <w:trPr>
          <w:trHeight w:val="1320"/>
        </w:trPr>
        <w:tc>
          <w:tcPr>
            <w:tcW w:w="2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81125" cy="1381125"/>
                  <wp:effectExtent l="19050" t="0" r="9525" b="0"/>
                  <wp:docPr id="5" name="Рисунок 5" descr="https://fsd.multiurok.ru/html/2021/01/19/s_6006f755b3f79/1616999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1/01/19/s_6006f755b3f79/1616999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09675" cy="885825"/>
                  <wp:effectExtent l="19050" t="0" r="9525" b="0"/>
                  <wp:docPr id="6" name="Рисунок 6" descr="https://fsd.multiurok.ru/html/2021/01/19/s_6006f755b3f79/1616999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1/01/19/s_6006f755b3f79/1616999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28725" cy="819150"/>
                  <wp:effectExtent l="19050" t="0" r="9525" b="0"/>
                  <wp:docPr id="7" name="Рисунок 7" descr="https://fsd.multiurok.ru/html/2021/01/19/s_6006f755b3f79/1616999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21/01/19/s_6006f755b3f79/1616999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AE8" w:rsidRPr="00257AE8" w:rsidRDefault="00257AE8" w:rsidP="00A935C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935C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66850" cy="1095375"/>
                  <wp:effectExtent l="19050" t="0" r="0" b="0"/>
                  <wp:docPr id="8" name="Рисунок 8" descr="https://fsd.multiurok.ru/html/2021/01/19/s_6006f755b3f79/1616999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21/01/19/s_6006f755b3f79/1616999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ЭТАП № 5 «Учимся экономить»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Составить памятку не менее чем из 5 пунктов на выбор</w:t>
      </w:r>
      <w:r w:rsid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«Советы по рациональному использованию электроэнергии, которые сэкономят Ваш семейный бюджет»</w:t>
      </w:r>
      <w:r w:rsid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«Советы по рациональному использованию воды, которые сэкономят Ваш семейный бюджет»</w:t>
      </w:r>
      <w:r w:rsid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«Советы о том, как можно сэкономить, отправляясь за продуктами»</w:t>
      </w:r>
      <w:r w:rsidR="00230A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30AAF" w:rsidRPr="00257AE8" w:rsidRDefault="00230AAF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Оцениваются памятки участниками команд-соперников. Они анализируют пункты памятки и дают по баллу за каждый полезный совет.</w:t>
      </w:r>
    </w:p>
    <w:p w:rsidR="00257AE8" w:rsidRP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57AE8" w:rsidRDefault="00257AE8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57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ЭТАП № 6 «Подведем итоги»</w:t>
      </w:r>
    </w:p>
    <w:p w:rsidR="00257AE8" w:rsidRPr="00257AE8" w:rsidRDefault="00D7519A" w:rsidP="00A935C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1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Определяется команда-победитель по количеству очков, ребята делятся впечатлениями об игре.</w:t>
      </w:r>
    </w:p>
    <w:p w:rsidR="00E413C7" w:rsidRPr="00866DA2" w:rsidRDefault="00257AE8" w:rsidP="00866DA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828675" cy="828675"/>
            <wp:effectExtent l="0" t="0" r="9525" b="0"/>
            <wp:docPr id="9" name="Рисунок 9" descr="https://fsd.multiurok.ru/html/2021/01/19/s_6006f755b3f79/1616999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1/01/19/s_6006f755b3f79/1616999_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904875" cy="752475"/>
            <wp:effectExtent l="19050" t="0" r="9525" b="0"/>
            <wp:docPr id="10" name="Рисунок 10" descr="https://fsd.multiurok.ru/html/2021/01/19/s_6006f755b3f79/1616999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1/01/19/s_6006f755b3f79/1616999_10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D751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42950" cy="723900"/>
            <wp:effectExtent l="19050" t="0" r="0" b="0"/>
            <wp:docPr id="11" name="Рисунок 11" descr="https://fsd.multiurok.ru/html/2021/01/19/s_6006f755b3f79/1616999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1/01/19/s_6006f755b3f79/1616999_11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838200" cy="771525"/>
            <wp:effectExtent l="19050" t="0" r="0" b="0"/>
            <wp:docPr id="12" name="Рисунок 12" descr="https://fsd.multiurok.ru/html/2021/01/19/s_6006f755b3f79/1616999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1/01/19/s_6006f755b3f79/1616999_12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93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933450" cy="704850"/>
            <wp:effectExtent l="19050" t="0" r="0" b="0"/>
            <wp:docPr id="13" name="Рисунок 13" descr="https://fsd.multiurok.ru/html/2021/01/19/s_6006f755b3f79/1616999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1/01/19/s_6006f755b3f79/1616999_13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A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sectPr w:rsidR="00E413C7" w:rsidRPr="00866DA2" w:rsidSect="001B1CEE"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B9" w:rsidRDefault="00834CB9" w:rsidP="00D7519A">
      <w:pPr>
        <w:spacing w:after="0" w:line="240" w:lineRule="auto"/>
      </w:pPr>
      <w:r>
        <w:separator/>
      </w:r>
    </w:p>
  </w:endnote>
  <w:endnote w:type="continuationSeparator" w:id="0">
    <w:p w:rsidR="00834CB9" w:rsidRDefault="00834CB9" w:rsidP="00D7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053"/>
      <w:docPartObj>
        <w:docPartGallery w:val="Page Numbers (Bottom of Page)"/>
        <w:docPartUnique/>
      </w:docPartObj>
    </w:sdtPr>
    <w:sdtEndPr/>
    <w:sdtContent>
      <w:p w:rsidR="00D7519A" w:rsidRDefault="00834CB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5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19A" w:rsidRDefault="00D751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B9" w:rsidRDefault="00834CB9" w:rsidP="00D7519A">
      <w:pPr>
        <w:spacing w:after="0" w:line="240" w:lineRule="auto"/>
      </w:pPr>
      <w:r>
        <w:separator/>
      </w:r>
    </w:p>
  </w:footnote>
  <w:footnote w:type="continuationSeparator" w:id="0">
    <w:p w:rsidR="00834CB9" w:rsidRDefault="00834CB9" w:rsidP="00D7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22F"/>
    <w:multiLevelType w:val="multilevel"/>
    <w:tmpl w:val="99EA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00A9F"/>
    <w:multiLevelType w:val="multilevel"/>
    <w:tmpl w:val="3554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F48D8"/>
    <w:multiLevelType w:val="multilevel"/>
    <w:tmpl w:val="232C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463C1"/>
    <w:multiLevelType w:val="multilevel"/>
    <w:tmpl w:val="4552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F65E7"/>
    <w:multiLevelType w:val="multilevel"/>
    <w:tmpl w:val="1992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C4FD9"/>
    <w:multiLevelType w:val="multilevel"/>
    <w:tmpl w:val="E65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42B76"/>
    <w:multiLevelType w:val="multilevel"/>
    <w:tmpl w:val="232C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B474D"/>
    <w:multiLevelType w:val="hybridMultilevel"/>
    <w:tmpl w:val="1C1CA33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386B1455"/>
    <w:multiLevelType w:val="multilevel"/>
    <w:tmpl w:val="5AF2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0155A"/>
    <w:multiLevelType w:val="multilevel"/>
    <w:tmpl w:val="60E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4569A"/>
    <w:multiLevelType w:val="multilevel"/>
    <w:tmpl w:val="4080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A05E5"/>
    <w:multiLevelType w:val="multilevel"/>
    <w:tmpl w:val="9BCE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D4E03"/>
    <w:multiLevelType w:val="multilevel"/>
    <w:tmpl w:val="0FCE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562AD3"/>
    <w:multiLevelType w:val="multilevel"/>
    <w:tmpl w:val="22EA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D57023"/>
    <w:multiLevelType w:val="multilevel"/>
    <w:tmpl w:val="92F4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4"/>
  </w:num>
  <w:num w:numId="8">
    <w:abstractNumId w:val="1"/>
  </w:num>
  <w:num w:numId="9">
    <w:abstractNumId w:val="8"/>
  </w:num>
  <w:num w:numId="10">
    <w:abstractNumId w:val="12"/>
  </w:num>
  <w:num w:numId="11">
    <w:abstractNumId w:val="3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AE8"/>
    <w:rsid w:val="001B1CEE"/>
    <w:rsid w:val="00230AAF"/>
    <w:rsid w:val="00257AE8"/>
    <w:rsid w:val="002C0A57"/>
    <w:rsid w:val="00595C1F"/>
    <w:rsid w:val="006308BA"/>
    <w:rsid w:val="006F581D"/>
    <w:rsid w:val="00741894"/>
    <w:rsid w:val="00834CB9"/>
    <w:rsid w:val="00854538"/>
    <w:rsid w:val="00866DA2"/>
    <w:rsid w:val="009009C1"/>
    <w:rsid w:val="00970983"/>
    <w:rsid w:val="009E4C8E"/>
    <w:rsid w:val="00A13AC7"/>
    <w:rsid w:val="00A67E2C"/>
    <w:rsid w:val="00A935C5"/>
    <w:rsid w:val="00B44372"/>
    <w:rsid w:val="00B858BB"/>
    <w:rsid w:val="00C23CC7"/>
    <w:rsid w:val="00CE7F35"/>
    <w:rsid w:val="00D7519A"/>
    <w:rsid w:val="00E413C7"/>
    <w:rsid w:val="00EE3C19"/>
    <w:rsid w:val="00F66164"/>
    <w:rsid w:val="00F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C7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E8"/>
    <w:rPr>
      <w:rFonts w:ascii="Tahoma" w:hAnsi="Tahoma" w:cs="Tahoma"/>
      <w:sz w:val="16"/>
      <w:szCs w:val="16"/>
      <w:lang w:val="be-BY"/>
    </w:rPr>
  </w:style>
  <w:style w:type="character" w:styleId="a6">
    <w:name w:val="Strong"/>
    <w:basedOn w:val="a0"/>
    <w:uiPriority w:val="22"/>
    <w:qFormat/>
    <w:rsid w:val="00257AE8"/>
    <w:rPr>
      <w:b/>
      <w:bCs/>
    </w:rPr>
  </w:style>
  <w:style w:type="character" w:styleId="a7">
    <w:name w:val="Emphasis"/>
    <w:basedOn w:val="a0"/>
    <w:uiPriority w:val="20"/>
    <w:qFormat/>
    <w:rsid w:val="00257AE8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D75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7519A"/>
    <w:rPr>
      <w:lang w:val="be-BY"/>
    </w:rPr>
  </w:style>
  <w:style w:type="paragraph" w:styleId="aa">
    <w:name w:val="footer"/>
    <w:basedOn w:val="a"/>
    <w:link w:val="ab"/>
    <w:uiPriority w:val="99"/>
    <w:unhideWhenUsed/>
    <w:rsid w:val="00D75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519A"/>
    <w:rPr>
      <w:lang w:val="be-BY"/>
    </w:rPr>
  </w:style>
  <w:style w:type="paragraph" w:styleId="ac">
    <w:name w:val="List Paragraph"/>
    <w:basedOn w:val="a"/>
    <w:uiPriority w:val="34"/>
    <w:qFormat/>
    <w:rsid w:val="00741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</dc:creator>
  <cp:lastModifiedBy>User</cp:lastModifiedBy>
  <cp:revision>3</cp:revision>
  <cp:lastPrinted>2022-03-22T05:24:00Z</cp:lastPrinted>
  <dcterms:created xsi:type="dcterms:W3CDTF">2022-04-20T19:34:00Z</dcterms:created>
  <dcterms:modified xsi:type="dcterms:W3CDTF">2022-12-02T08:03:00Z</dcterms:modified>
</cp:coreProperties>
</file>