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CE0" w:rsidRPr="00304CE0" w:rsidRDefault="00304CE0" w:rsidP="00304CE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04CE0">
        <w:rPr>
          <w:rFonts w:ascii="Times New Roman" w:hAnsi="Times New Roman"/>
          <w:b/>
          <w:sz w:val="28"/>
          <w:szCs w:val="28"/>
        </w:rPr>
        <w:t>Памятка классному руководителю</w:t>
      </w:r>
    </w:p>
    <w:p w:rsidR="00304CE0" w:rsidRPr="00304CE0" w:rsidRDefault="00304CE0" w:rsidP="00304CE0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304CE0">
        <w:rPr>
          <w:rFonts w:ascii="Times New Roman" w:hAnsi="Times New Roman"/>
          <w:b/>
          <w:i/>
          <w:sz w:val="28"/>
          <w:szCs w:val="28"/>
        </w:rPr>
        <w:t>(по подготовке класса к экзаменам)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8"/>
          <w:sz w:val="28"/>
          <w:szCs w:val="28"/>
        </w:rPr>
        <w:t xml:space="preserve">Вся работа классного руководителя по подготовке к экзаменам должна быть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направлена на выполнение следующих основных задач: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17"/>
          <w:sz w:val="28"/>
          <w:szCs w:val="28"/>
        </w:rPr>
        <w:t>1.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Разъяснение учащимся технологии проведения экзамена: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z w:val="28"/>
          <w:szCs w:val="28"/>
        </w:rPr>
        <w:t xml:space="preserve">-   </w:t>
      </w:r>
      <w:r w:rsidRPr="00304CE0">
        <w:rPr>
          <w:rFonts w:ascii="Times New Roman" w:hAnsi="Times New Roman"/>
          <w:color w:val="000000"/>
          <w:spacing w:val="2"/>
          <w:sz w:val="28"/>
          <w:szCs w:val="28"/>
        </w:rPr>
        <w:t>явка на экзамен;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z w:val="28"/>
          <w:szCs w:val="28"/>
        </w:rPr>
        <w:t xml:space="preserve">-   </w:t>
      </w:r>
      <w:r w:rsidR="00254B67">
        <w:rPr>
          <w:rFonts w:ascii="Times New Roman" w:hAnsi="Times New Roman"/>
          <w:color w:val="000000"/>
          <w:spacing w:val="1"/>
          <w:sz w:val="28"/>
          <w:szCs w:val="28"/>
        </w:rPr>
        <w:t xml:space="preserve">форма </w:t>
      </w:r>
      <w:r w:rsidRPr="00304CE0">
        <w:rPr>
          <w:rFonts w:ascii="Times New Roman" w:hAnsi="Times New Roman"/>
          <w:color w:val="000000"/>
          <w:spacing w:val="1"/>
          <w:sz w:val="28"/>
          <w:szCs w:val="28"/>
        </w:rPr>
        <w:t>одежды;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z w:val="28"/>
          <w:szCs w:val="28"/>
        </w:rPr>
        <w:t xml:space="preserve">-   </w:t>
      </w:r>
      <w:r w:rsidRPr="00304CE0">
        <w:rPr>
          <w:rFonts w:ascii="Times New Roman" w:hAnsi="Times New Roman"/>
          <w:color w:val="000000"/>
          <w:spacing w:val="2"/>
          <w:sz w:val="28"/>
          <w:szCs w:val="28"/>
        </w:rPr>
        <w:t>порядок его проведения и т.д.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5"/>
          <w:sz w:val="28"/>
          <w:szCs w:val="28"/>
        </w:rPr>
        <w:t>2.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4"/>
          <w:sz w:val="28"/>
          <w:szCs w:val="28"/>
        </w:rPr>
        <w:t>Обеспечение успешной подготовки учащихся к экзаменам: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z w:val="28"/>
          <w:szCs w:val="28"/>
        </w:rPr>
        <w:t xml:space="preserve">-  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выбор предметов для  экзамена;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z w:val="28"/>
          <w:szCs w:val="28"/>
        </w:rPr>
        <w:t xml:space="preserve">-  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обеспечение экзаменационными билетами;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z w:val="28"/>
          <w:szCs w:val="28"/>
        </w:rPr>
        <w:t xml:space="preserve">-   </w:t>
      </w:r>
      <w:r w:rsidRPr="00304CE0">
        <w:rPr>
          <w:rFonts w:ascii="Times New Roman" w:hAnsi="Times New Roman"/>
          <w:color w:val="000000"/>
          <w:spacing w:val="2"/>
          <w:sz w:val="28"/>
          <w:szCs w:val="28"/>
        </w:rPr>
        <w:t>посещение консультаций и т.д.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5"/>
          <w:sz w:val="28"/>
          <w:szCs w:val="28"/>
        </w:rPr>
        <w:t>3.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="00E62F3C">
        <w:rPr>
          <w:rFonts w:ascii="Times New Roman" w:hAnsi="Times New Roman"/>
          <w:color w:val="000000"/>
          <w:spacing w:val="2"/>
          <w:sz w:val="28"/>
          <w:szCs w:val="28"/>
        </w:rPr>
        <w:t>Информирование</w:t>
      </w:r>
      <w:r w:rsidRPr="00304CE0">
        <w:rPr>
          <w:rFonts w:ascii="Times New Roman" w:hAnsi="Times New Roman"/>
          <w:color w:val="000000"/>
          <w:spacing w:val="2"/>
          <w:sz w:val="28"/>
          <w:szCs w:val="28"/>
        </w:rPr>
        <w:t xml:space="preserve"> родител</w:t>
      </w:r>
      <w:r w:rsidR="00E62F3C">
        <w:rPr>
          <w:rFonts w:ascii="Times New Roman" w:hAnsi="Times New Roman"/>
          <w:color w:val="000000"/>
          <w:spacing w:val="2"/>
          <w:sz w:val="28"/>
          <w:szCs w:val="28"/>
        </w:rPr>
        <w:t>ей</w:t>
      </w:r>
      <w:r w:rsidRPr="00304CE0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304CE0" w:rsidRPr="00E62F3C" w:rsidRDefault="00304CE0" w:rsidP="00304CE0">
      <w:pPr>
        <w:pStyle w:val="a5"/>
        <w:rPr>
          <w:rFonts w:ascii="Times New Roman" w:hAnsi="Times New Roman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E62F3C">
        <w:rPr>
          <w:rStyle w:val="a4"/>
          <w:rFonts w:ascii="Times New Roman" w:hAnsi="Times New Roman"/>
          <w:iCs/>
          <w:spacing w:val="5"/>
          <w:sz w:val="28"/>
          <w:szCs w:val="28"/>
        </w:rPr>
        <w:t>Подготовка к экзаменам:</w:t>
      </w:r>
    </w:p>
    <w:p w:rsidR="00304CE0" w:rsidRPr="00304CE0" w:rsidRDefault="00304CE0" w:rsidP="00304CE0">
      <w:pPr>
        <w:pStyle w:val="a5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18"/>
          <w:sz w:val="28"/>
          <w:szCs w:val="28"/>
        </w:rPr>
        <w:t>1.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10"/>
          <w:sz w:val="28"/>
          <w:szCs w:val="28"/>
        </w:rPr>
        <w:t xml:space="preserve">Следить за ходом повторения, опросом учащихся своего класса по всем </w:t>
      </w:r>
      <w:r w:rsidRPr="00304CE0">
        <w:rPr>
          <w:rFonts w:ascii="Times New Roman" w:hAnsi="Times New Roman"/>
          <w:color w:val="000000"/>
          <w:spacing w:val="6"/>
          <w:sz w:val="28"/>
          <w:szCs w:val="28"/>
        </w:rPr>
        <w:t xml:space="preserve">предметам путём посещения уроков, контроля за посещением учащихся, бесед с </w:t>
      </w:r>
      <w:r w:rsidR="00254B67">
        <w:rPr>
          <w:rFonts w:ascii="Times New Roman" w:hAnsi="Times New Roman"/>
          <w:color w:val="000000"/>
          <w:spacing w:val="3"/>
          <w:sz w:val="28"/>
          <w:szCs w:val="28"/>
        </w:rPr>
        <w:t xml:space="preserve">учениками, просмотра классных журналов и дневников учащихся,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бе</w:t>
      </w:r>
      <w:r w:rsidR="00254B67">
        <w:rPr>
          <w:rFonts w:ascii="Times New Roman" w:hAnsi="Times New Roman"/>
          <w:color w:val="000000"/>
          <w:spacing w:val="3"/>
          <w:sz w:val="28"/>
          <w:szCs w:val="28"/>
        </w:rPr>
        <w:t xml:space="preserve">сед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 xml:space="preserve">с </w:t>
      </w:r>
      <w:r w:rsidRPr="00304CE0">
        <w:rPr>
          <w:rFonts w:ascii="Times New Roman" w:hAnsi="Times New Roman"/>
          <w:color w:val="000000"/>
          <w:spacing w:val="1"/>
          <w:sz w:val="28"/>
          <w:szCs w:val="28"/>
        </w:rPr>
        <w:t>родителями.</w:t>
      </w:r>
    </w:p>
    <w:p w:rsidR="00C070D7" w:rsidRDefault="00304CE0" w:rsidP="00304CE0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6"/>
          <w:sz w:val="28"/>
          <w:szCs w:val="28"/>
        </w:rPr>
        <w:t>2.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="007155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55A8" w:rsidRPr="00304CE0">
        <w:rPr>
          <w:rFonts w:ascii="Times New Roman" w:hAnsi="Times New Roman"/>
          <w:color w:val="000000"/>
          <w:spacing w:val="3"/>
          <w:sz w:val="28"/>
          <w:szCs w:val="28"/>
        </w:rPr>
        <w:t>На классных часах знакомить учащихся с правилами и порядком подготовки и</w:t>
      </w:r>
      <w:r w:rsidR="007155A8">
        <w:rPr>
          <w:rFonts w:ascii="Times New Roman" w:hAnsi="Times New Roman"/>
          <w:color w:val="000000"/>
          <w:spacing w:val="3"/>
          <w:sz w:val="28"/>
          <w:szCs w:val="28"/>
          <w:lang w:val="be-BY"/>
        </w:rPr>
        <w:t xml:space="preserve"> </w:t>
      </w:r>
      <w:r w:rsidR="007155A8" w:rsidRPr="00304CE0">
        <w:rPr>
          <w:rFonts w:ascii="Times New Roman" w:hAnsi="Times New Roman"/>
          <w:color w:val="000000"/>
          <w:spacing w:val="2"/>
          <w:sz w:val="28"/>
          <w:szCs w:val="28"/>
        </w:rPr>
        <w:t>проведения экзаменов. Проработать с ними памятку для учащихся.</w:t>
      </w:r>
    </w:p>
    <w:p w:rsidR="007155A8" w:rsidRPr="00304CE0" w:rsidRDefault="00304CE0" w:rsidP="007155A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7"/>
          <w:sz w:val="28"/>
          <w:szCs w:val="28"/>
        </w:rPr>
        <w:t xml:space="preserve">3.  </w:t>
      </w:r>
      <w:r w:rsidR="007155A8" w:rsidRPr="00304CE0">
        <w:rPr>
          <w:rFonts w:ascii="Times New Roman" w:hAnsi="Times New Roman"/>
          <w:color w:val="000000"/>
          <w:spacing w:val="7"/>
          <w:sz w:val="28"/>
          <w:szCs w:val="28"/>
        </w:rPr>
        <w:t>Подготовить списки учащихся класса  по группам для сдачи предметов по</w:t>
      </w:r>
      <w:r w:rsidR="007155A8" w:rsidRPr="00304CE0">
        <w:rPr>
          <w:rFonts w:ascii="Times New Roman" w:hAnsi="Times New Roman"/>
          <w:color w:val="000000"/>
          <w:sz w:val="28"/>
          <w:szCs w:val="28"/>
        </w:rPr>
        <w:t xml:space="preserve"> выбору.</w:t>
      </w:r>
    </w:p>
    <w:p w:rsidR="007155A8" w:rsidRPr="00304CE0" w:rsidRDefault="00304CE0" w:rsidP="007155A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6"/>
          <w:sz w:val="28"/>
          <w:szCs w:val="28"/>
        </w:rPr>
        <w:t xml:space="preserve">4.  </w:t>
      </w:r>
      <w:r w:rsidR="007155A8" w:rsidRPr="00304CE0">
        <w:rPr>
          <w:rFonts w:ascii="Times New Roman" w:hAnsi="Times New Roman"/>
          <w:color w:val="000000"/>
          <w:spacing w:val="8"/>
          <w:sz w:val="28"/>
          <w:szCs w:val="28"/>
        </w:rPr>
        <w:t xml:space="preserve">Оказать помощь учителям своего класса в деле ознакомления учащихся с </w:t>
      </w:r>
      <w:r w:rsidR="007155A8" w:rsidRPr="00304CE0">
        <w:rPr>
          <w:rFonts w:ascii="Times New Roman" w:hAnsi="Times New Roman"/>
          <w:color w:val="000000"/>
          <w:spacing w:val="3"/>
          <w:sz w:val="28"/>
          <w:szCs w:val="28"/>
        </w:rPr>
        <w:t>программой повторения и экзаменационными билетами, в подготовке рефератов.</w:t>
      </w:r>
    </w:p>
    <w:p w:rsidR="007155A8" w:rsidRDefault="00254B67" w:rsidP="00304CE0">
      <w:pPr>
        <w:pStyle w:val="a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5. </w:t>
      </w:r>
      <w:r w:rsidR="007155A8" w:rsidRPr="00304CE0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155A8" w:rsidRPr="00304CE0">
        <w:rPr>
          <w:rFonts w:ascii="Times New Roman" w:hAnsi="Times New Roman"/>
          <w:color w:val="000000"/>
          <w:spacing w:val="9"/>
          <w:sz w:val="28"/>
          <w:szCs w:val="28"/>
        </w:rPr>
        <w:t xml:space="preserve">Подготовить сводную ведомость успеваемости учащихся для заполнения </w:t>
      </w:r>
      <w:r w:rsidR="007155A8" w:rsidRPr="00304CE0">
        <w:rPr>
          <w:rFonts w:ascii="Times New Roman" w:hAnsi="Times New Roman"/>
          <w:color w:val="000000"/>
          <w:spacing w:val="4"/>
          <w:sz w:val="28"/>
          <w:szCs w:val="28"/>
        </w:rPr>
        <w:t>аттестатов в соответствии с паспортными данными</w:t>
      </w:r>
      <w:r w:rsidR="007155A8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304CE0" w:rsidRPr="00304CE0" w:rsidRDefault="00304CE0" w:rsidP="00304CE0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4"/>
          <w:sz w:val="28"/>
          <w:szCs w:val="28"/>
        </w:rPr>
        <w:t>6. </w:t>
      </w:r>
      <w:r w:rsidR="007155A8" w:rsidRPr="00304CE0">
        <w:rPr>
          <w:rFonts w:ascii="Times New Roman" w:hAnsi="Times New Roman"/>
          <w:color w:val="000000"/>
          <w:spacing w:val="3"/>
          <w:sz w:val="28"/>
          <w:szCs w:val="28"/>
        </w:rPr>
        <w:t>Распределить ответственных</w:t>
      </w:r>
      <w:r w:rsidR="007155A8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7155A8" w:rsidRPr="00304CE0">
        <w:rPr>
          <w:rFonts w:ascii="Times New Roman" w:hAnsi="Times New Roman"/>
          <w:color w:val="000000"/>
          <w:spacing w:val="3"/>
          <w:sz w:val="28"/>
          <w:szCs w:val="28"/>
        </w:rPr>
        <w:t>за подготовку кабинета для сдачи экзаменов.</w:t>
      </w:r>
    </w:p>
    <w:p w:rsidR="007155A8" w:rsidRPr="00304CE0" w:rsidRDefault="00304CE0" w:rsidP="007155A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8"/>
          <w:sz w:val="28"/>
          <w:szCs w:val="28"/>
        </w:rPr>
        <w:t>7.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="007155A8" w:rsidRPr="00304CE0">
        <w:rPr>
          <w:rFonts w:ascii="Times New Roman" w:hAnsi="Times New Roman"/>
          <w:color w:val="000000"/>
          <w:spacing w:val="4"/>
          <w:sz w:val="28"/>
          <w:szCs w:val="28"/>
        </w:rPr>
        <w:t xml:space="preserve">Выступление классного руководителя на педсовете по допуску выпускников </w:t>
      </w:r>
      <w:r w:rsidR="007155A8" w:rsidRPr="00304CE0">
        <w:rPr>
          <w:rFonts w:ascii="Times New Roman" w:hAnsi="Times New Roman"/>
          <w:color w:val="000000"/>
          <w:spacing w:val="2"/>
          <w:sz w:val="28"/>
          <w:szCs w:val="28"/>
        </w:rPr>
        <w:t>класс</w:t>
      </w:r>
      <w:r w:rsidR="007155A8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="007155A8" w:rsidRPr="00304CE0">
        <w:rPr>
          <w:rFonts w:ascii="Times New Roman" w:hAnsi="Times New Roman"/>
          <w:color w:val="000000"/>
          <w:spacing w:val="2"/>
          <w:sz w:val="28"/>
          <w:szCs w:val="28"/>
        </w:rPr>
        <w:t xml:space="preserve"> к экзаменам:</w:t>
      </w:r>
    </w:p>
    <w:p w:rsidR="00C070D7" w:rsidRPr="00C070D7" w:rsidRDefault="00254B67" w:rsidP="007155A8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7155A8">
        <w:rPr>
          <w:rFonts w:ascii="Times New Roman" w:hAnsi="Times New Roman"/>
          <w:color w:val="000000"/>
          <w:spacing w:val="3"/>
          <w:sz w:val="28"/>
          <w:szCs w:val="28"/>
        </w:rPr>
        <w:tab/>
      </w:r>
      <w:r w:rsidR="00C070D7" w:rsidRPr="00C00E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="00C070D7" w:rsidRPr="00C00E99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</w:t>
      </w:r>
      <w:r w:rsidR="00C070D7" w:rsidRPr="00C00E99"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 w:rsidR="00C070D7" w:rsidRPr="00C070D7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указать количество учащихся на начало и конец учеб</w:t>
      </w:r>
      <w:r w:rsidR="00C070D7" w:rsidRPr="00C070D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ного года;</w:t>
      </w:r>
    </w:p>
    <w:p w:rsidR="00C070D7" w:rsidRPr="00C070D7" w:rsidRDefault="00C070D7" w:rsidP="00C070D7">
      <w:pPr>
        <w:shd w:val="clear" w:color="auto" w:fill="FFFFFF"/>
        <w:spacing w:after="0" w:line="240" w:lineRule="auto"/>
        <w:ind w:firstLine="35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0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   </w:t>
      </w:r>
      <w:r w:rsidRPr="00C070D7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сделать сравнительный анализ успеваемости по предметам </w:t>
      </w:r>
      <w:r w:rsidRPr="00C070D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(после предварительного собеседования с учителями, </w:t>
      </w:r>
      <w:r w:rsidRPr="00C070D7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работающими </w:t>
      </w:r>
      <w:r w:rsidRPr="00C070D7"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  <w:t>в </w:t>
      </w:r>
      <w:r w:rsidRPr="00C070D7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данном классе);</w:t>
      </w:r>
    </w:p>
    <w:p w:rsidR="00C070D7" w:rsidRPr="00C070D7" w:rsidRDefault="00C070D7" w:rsidP="00C070D7">
      <w:pPr>
        <w:shd w:val="clear" w:color="auto" w:fill="FFFFFF"/>
        <w:spacing w:after="0" w:line="240" w:lineRule="auto"/>
        <w:ind w:firstLine="3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0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   </w:t>
      </w:r>
      <w:r w:rsidRPr="00C070D7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назвать фамилии выпускников, если такие имеются </w:t>
      </w:r>
      <w:r w:rsidRPr="00C070D7">
        <w:rPr>
          <w:rFonts w:ascii="Times New Roman" w:eastAsia="Times New Roman" w:hAnsi="Times New Roman"/>
          <w:bCs/>
          <w:color w:val="000000"/>
          <w:spacing w:val="9"/>
          <w:sz w:val="28"/>
          <w:szCs w:val="28"/>
          <w:lang w:eastAsia="ru-RU"/>
        </w:rPr>
        <w:t>в </w:t>
      </w:r>
      <w:r w:rsidRPr="00C070D7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классе, для которых аттестация будет проводиться в обстановке, </w:t>
      </w:r>
      <w:r w:rsidRPr="00C070D7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исключающей влияние негативных факторов на состояние их </w:t>
      </w:r>
      <w:r w:rsidRPr="00C070D7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здоровья и в условиях, отвечающих физиологическим особенностям и состоянию здоровья выпускников;</w:t>
      </w:r>
    </w:p>
    <w:p w:rsidR="00C070D7" w:rsidRPr="00C070D7" w:rsidRDefault="00C070D7" w:rsidP="00C070D7">
      <w:pPr>
        <w:shd w:val="clear" w:color="auto" w:fill="FFFFFF"/>
        <w:spacing w:after="0" w:line="240" w:lineRule="auto"/>
        <w:ind w:firstLine="3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0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   </w:t>
      </w:r>
      <w:r w:rsidRPr="00C070D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назвать фамилии учащихся, претендующих на  </w:t>
      </w:r>
      <w:r w:rsidRPr="00C070D7">
        <w:rPr>
          <w:rFonts w:ascii="Times New Roman" w:eastAsia="Times New Roman" w:hAnsi="Times New Roman"/>
          <w:bCs/>
          <w:color w:val="000000"/>
          <w:spacing w:val="3"/>
          <w:sz w:val="28"/>
          <w:szCs w:val="28"/>
          <w:lang w:eastAsia="ru-RU"/>
        </w:rPr>
        <w:t>аттестат </w:t>
      </w:r>
      <w:r w:rsidRPr="00C070D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 отли</w:t>
      </w:r>
      <w:r w:rsidRPr="00C070D7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чием или на золотую, серебряную медаль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.</w:t>
      </w:r>
    </w:p>
    <w:p w:rsidR="00C070D7" w:rsidRPr="00C070D7" w:rsidRDefault="00C070D7" w:rsidP="00C070D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70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04CE0" w:rsidRPr="00E62F3C" w:rsidRDefault="00304CE0" w:rsidP="00254B6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E62F3C">
        <w:rPr>
          <w:rFonts w:ascii="Times New Roman" w:hAnsi="Times New Roman"/>
          <w:b/>
          <w:bCs/>
          <w:iCs/>
          <w:spacing w:val="4"/>
          <w:sz w:val="28"/>
          <w:szCs w:val="28"/>
        </w:rPr>
        <w:t>Работа во время экзаменов: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18"/>
          <w:sz w:val="28"/>
          <w:szCs w:val="28"/>
        </w:rPr>
        <w:t>1.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8"/>
          <w:sz w:val="28"/>
          <w:szCs w:val="28"/>
        </w:rPr>
        <w:t xml:space="preserve">В дни экзаменов следить за тем, чтобы выпускники приходили в </w:t>
      </w:r>
      <w:r w:rsidR="00C070D7">
        <w:rPr>
          <w:rFonts w:ascii="Times New Roman" w:hAnsi="Times New Roman"/>
          <w:color w:val="000000"/>
          <w:spacing w:val="8"/>
          <w:sz w:val="28"/>
          <w:szCs w:val="28"/>
        </w:rPr>
        <w:t>лицей</w:t>
      </w:r>
      <w:r w:rsidRPr="00304CE0">
        <w:rPr>
          <w:rFonts w:ascii="Times New Roman" w:hAnsi="Times New Roman"/>
          <w:color w:val="000000"/>
          <w:spacing w:val="8"/>
          <w:sz w:val="28"/>
          <w:szCs w:val="28"/>
        </w:rPr>
        <w:t xml:space="preserve"> в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установленное время, имели опрятный вид.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Своевременно сообщать председателю экзаменационной комиссии об учащихся, не явившихся на экзамен.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3</w:t>
      </w:r>
      <w:r w:rsidRPr="00304CE0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5"/>
          <w:sz w:val="28"/>
          <w:szCs w:val="28"/>
        </w:rPr>
        <w:t>Поддерживать постоянную связь с членами  экзаменационных комиссий, проводящими</w:t>
      </w:r>
      <w:r w:rsidRPr="00304CE0">
        <w:rPr>
          <w:rFonts w:ascii="Times New Roman" w:hAnsi="Times New Roman"/>
          <w:color w:val="000000"/>
          <w:spacing w:val="5"/>
          <w:sz w:val="28"/>
          <w:szCs w:val="28"/>
          <w:lang w:val="be-BY"/>
        </w:rPr>
        <w:t xml:space="preserve">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экзамены. Знать ход экзаменов.</w:t>
      </w:r>
    </w:p>
    <w:p w:rsidR="00304CE0" w:rsidRPr="00304CE0" w:rsidRDefault="00E62F3C" w:rsidP="00254B67">
      <w:pPr>
        <w:pStyle w:val="a5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4. </w:t>
      </w:r>
      <w:r w:rsidR="00304CE0" w:rsidRPr="00304CE0">
        <w:rPr>
          <w:rFonts w:ascii="Times New Roman" w:hAnsi="Times New Roman"/>
          <w:color w:val="000000"/>
          <w:spacing w:val="6"/>
          <w:sz w:val="28"/>
          <w:szCs w:val="28"/>
        </w:rPr>
        <w:t xml:space="preserve">Иметь постоянную связь с учащимися класса, </w:t>
      </w:r>
      <w:r w:rsidR="00304CE0" w:rsidRPr="00304CE0">
        <w:rPr>
          <w:rFonts w:ascii="Times New Roman" w:hAnsi="Times New Roman"/>
          <w:color w:val="000000"/>
          <w:spacing w:val="6"/>
          <w:sz w:val="28"/>
          <w:szCs w:val="28"/>
          <w:lang w:val="be-BY"/>
        </w:rPr>
        <w:t>по</w:t>
      </w:r>
      <w:r w:rsidR="00304CE0" w:rsidRPr="00304CE0">
        <w:rPr>
          <w:rFonts w:ascii="Times New Roman" w:hAnsi="Times New Roman"/>
          <w:color w:val="000000"/>
          <w:spacing w:val="6"/>
          <w:sz w:val="28"/>
          <w:szCs w:val="28"/>
        </w:rPr>
        <w:t xml:space="preserve"> мере необходимости</w:t>
      </w:r>
      <w:r w:rsidR="00254B67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="00304CE0" w:rsidRPr="00304CE0">
        <w:rPr>
          <w:rFonts w:ascii="Times New Roman" w:hAnsi="Times New Roman"/>
          <w:color w:val="000000"/>
          <w:spacing w:val="3"/>
          <w:sz w:val="28"/>
          <w:szCs w:val="28"/>
        </w:rPr>
        <w:t>проводить индивидуальные беседы с учениками, поддерживать их настроение.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304CE0" w:rsidRPr="00E62F3C" w:rsidRDefault="00304CE0" w:rsidP="00304CE0">
      <w:pPr>
        <w:pStyle w:val="a5"/>
        <w:rPr>
          <w:rFonts w:ascii="Times New Roman" w:hAnsi="Times New Roman"/>
          <w:sz w:val="28"/>
          <w:szCs w:val="28"/>
        </w:rPr>
      </w:pPr>
      <w:r w:rsidRPr="00E62F3C">
        <w:rPr>
          <w:rStyle w:val="a4"/>
          <w:rFonts w:ascii="Times New Roman" w:hAnsi="Times New Roman"/>
          <w:iCs/>
          <w:spacing w:val="5"/>
          <w:sz w:val="28"/>
          <w:szCs w:val="28"/>
        </w:rPr>
        <w:t>Работа после экзаменов:</w:t>
      </w:r>
    </w:p>
    <w:p w:rsidR="00304CE0" w:rsidRPr="00304CE0" w:rsidRDefault="00254B67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1. </w:t>
      </w:r>
      <w:r w:rsidR="00304CE0" w:rsidRPr="00304CE0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 w:rsidR="00304CE0" w:rsidRPr="00304CE0">
        <w:rPr>
          <w:rFonts w:ascii="Times New Roman" w:hAnsi="Times New Roman"/>
          <w:color w:val="000000"/>
          <w:spacing w:val="4"/>
          <w:sz w:val="28"/>
          <w:szCs w:val="28"/>
        </w:rPr>
        <w:t>По окончании каждого экзамена собрать сведения об отметках на экзамене и</w:t>
      </w:r>
      <w:r w:rsidR="00304CE0" w:rsidRPr="00304CE0">
        <w:rPr>
          <w:rFonts w:ascii="Times New Roman" w:hAnsi="Times New Roman"/>
          <w:color w:val="000000"/>
          <w:spacing w:val="4"/>
          <w:sz w:val="28"/>
          <w:szCs w:val="28"/>
          <w:lang w:val="be-BY"/>
        </w:rPr>
        <w:t xml:space="preserve"> </w:t>
      </w:r>
      <w:r w:rsidR="00304CE0" w:rsidRPr="00304CE0">
        <w:rPr>
          <w:rFonts w:ascii="Times New Roman" w:hAnsi="Times New Roman"/>
          <w:color w:val="000000"/>
          <w:spacing w:val="4"/>
          <w:sz w:val="28"/>
          <w:szCs w:val="28"/>
        </w:rPr>
        <w:t>итоговых оценках по предмету, заполнить соответствующую страницу классного</w:t>
      </w:r>
      <w:r w:rsidR="00304CE0">
        <w:rPr>
          <w:rFonts w:ascii="Times New Roman" w:hAnsi="Times New Roman"/>
          <w:color w:val="000000"/>
          <w:spacing w:val="4"/>
          <w:sz w:val="28"/>
          <w:szCs w:val="28"/>
          <w:lang w:val="be-BY"/>
        </w:rPr>
        <w:t xml:space="preserve"> </w:t>
      </w:r>
      <w:r w:rsidR="00304CE0" w:rsidRPr="00304CE0">
        <w:rPr>
          <w:rFonts w:ascii="Times New Roman" w:hAnsi="Times New Roman"/>
          <w:color w:val="000000"/>
          <w:spacing w:val="3"/>
          <w:sz w:val="28"/>
          <w:szCs w:val="28"/>
        </w:rPr>
        <w:t>журнала, внести данные в сводную ведомость отметок.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6"/>
          <w:sz w:val="28"/>
          <w:szCs w:val="28"/>
        </w:rPr>
        <w:t xml:space="preserve">2.  </w:t>
      </w:r>
      <w:r w:rsidRPr="00304CE0">
        <w:rPr>
          <w:rFonts w:ascii="Times New Roman" w:hAnsi="Times New Roman"/>
          <w:color w:val="000000"/>
          <w:spacing w:val="6"/>
          <w:sz w:val="28"/>
          <w:szCs w:val="28"/>
        </w:rPr>
        <w:t>По окончании всех экзаменов ознакомить выпускников класса с итоговыми</w:t>
      </w:r>
      <w:r>
        <w:rPr>
          <w:rFonts w:ascii="Times New Roman" w:hAnsi="Times New Roman"/>
          <w:color w:val="000000"/>
          <w:spacing w:val="6"/>
          <w:sz w:val="28"/>
          <w:szCs w:val="28"/>
          <w:lang w:val="be-BY"/>
        </w:rPr>
        <w:t xml:space="preserve">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отметками и их данными в сводной ведомости под роспись.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7"/>
          <w:sz w:val="28"/>
          <w:szCs w:val="28"/>
        </w:rPr>
        <w:t xml:space="preserve">3. 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Все данные внести в личные дела учеников.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4"/>
          <w:sz w:val="28"/>
          <w:szCs w:val="28"/>
        </w:rPr>
        <w:t>4.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Заполнить и сдать классный журнал на проверку.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8"/>
          <w:sz w:val="28"/>
          <w:szCs w:val="28"/>
        </w:rPr>
        <w:t>5.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7"/>
          <w:sz w:val="28"/>
          <w:szCs w:val="28"/>
        </w:rPr>
        <w:t xml:space="preserve">Подготовить информацию о сдаче </w:t>
      </w:r>
      <w:r w:rsidR="00C070D7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304CE0">
        <w:rPr>
          <w:rFonts w:ascii="Times New Roman" w:hAnsi="Times New Roman"/>
          <w:color w:val="000000"/>
          <w:spacing w:val="7"/>
          <w:sz w:val="28"/>
          <w:szCs w:val="28"/>
        </w:rPr>
        <w:t>итоговой</w:t>
      </w:r>
      <w:r w:rsidR="00C070D7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304CE0">
        <w:rPr>
          <w:rFonts w:ascii="Times New Roman" w:hAnsi="Times New Roman"/>
          <w:color w:val="000000"/>
          <w:spacing w:val="7"/>
          <w:sz w:val="28"/>
          <w:szCs w:val="28"/>
        </w:rPr>
        <w:t xml:space="preserve"> аттестации</w:t>
      </w:r>
      <w:r>
        <w:rPr>
          <w:rFonts w:ascii="Times New Roman" w:hAnsi="Times New Roman"/>
          <w:color w:val="000000"/>
          <w:spacing w:val="7"/>
          <w:sz w:val="28"/>
          <w:szCs w:val="28"/>
          <w:lang w:val="be-BY"/>
        </w:rPr>
        <w:t xml:space="preserve">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выпускниками класса для итогового педсовета, о выдаче аттестатов и похвальных</w:t>
      </w:r>
      <w:r w:rsidRPr="00304CE0">
        <w:rPr>
          <w:rFonts w:ascii="Times New Roman" w:hAnsi="Times New Roman"/>
          <w:color w:val="000000"/>
          <w:spacing w:val="-5"/>
          <w:sz w:val="28"/>
          <w:szCs w:val="28"/>
        </w:rPr>
        <w:t xml:space="preserve">  листов.</w:t>
      </w:r>
    </w:p>
    <w:p w:rsidR="00304CE0" w:rsidRPr="00304CE0" w:rsidRDefault="00304CE0" w:rsidP="00304CE0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304CE0" w:rsidRPr="00E62F3C" w:rsidRDefault="00304CE0" w:rsidP="00304CE0">
      <w:pPr>
        <w:pStyle w:val="a5"/>
        <w:rPr>
          <w:rFonts w:ascii="Times New Roman" w:hAnsi="Times New Roman"/>
          <w:sz w:val="28"/>
          <w:szCs w:val="28"/>
        </w:rPr>
      </w:pPr>
      <w:r w:rsidRPr="00E62F3C">
        <w:rPr>
          <w:rStyle w:val="a4"/>
          <w:rFonts w:ascii="Times New Roman" w:hAnsi="Times New Roman"/>
          <w:iCs/>
          <w:spacing w:val="6"/>
          <w:sz w:val="28"/>
          <w:szCs w:val="28"/>
        </w:rPr>
        <w:t>Оформление и выдача документов об образовании: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15"/>
          <w:sz w:val="28"/>
          <w:szCs w:val="28"/>
        </w:rPr>
        <w:t>1.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Заполнить книгу учета и записи выданных аттестатов</w:t>
      </w:r>
      <w:r w:rsidR="00C070D7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При заполнении не допускаются помарки, подчистки.</w:t>
      </w:r>
    </w:p>
    <w:p w:rsidR="00304CE0" w:rsidRPr="00304CE0" w:rsidRDefault="00304CE0" w:rsidP="00254B6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304CE0"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 w:rsidRPr="00304CE0">
        <w:rPr>
          <w:rFonts w:ascii="Times New Roman" w:hAnsi="Times New Roman"/>
          <w:color w:val="000000"/>
          <w:sz w:val="28"/>
          <w:szCs w:val="28"/>
        </w:rPr>
        <w:tab/>
      </w:r>
      <w:r w:rsidRPr="00304CE0">
        <w:rPr>
          <w:rFonts w:ascii="Times New Roman" w:hAnsi="Times New Roman"/>
          <w:color w:val="000000"/>
          <w:spacing w:val="5"/>
          <w:sz w:val="28"/>
          <w:szCs w:val="28"/>
        </w:rPr>
        <w:t>При получении аттестата каждый выпускник расписывается в книге учета и</w:t>
      </w:r>
      <w:r>
        <w:rPr>
          <w:rFonts w:ascii="Times New Roman" w:hAnsi="Times New Roman"/>
          <w:color w:val="000000"/>
          <w:spacing w:val="5"/>
          <w:sz w:val="28"/>
          <w:szCs w:val="28"/>
          <w:lang w:val="be-BY"/>
        </w:rPr>
        <w:t xml:space="preserve"> </w:t>
      </w:r>
      <w:r w:rsidR="00254B67">
        <w:rPr>
          <w:rFonts w:ascii="Times New Roman" w:hAnsi="Times New Roman"/>
          <w:color w:val="000000"/>
          <w:spacing w:val="2"/>
          <w:sz w:val="28"/>
          <w:szCs w:val="28"/>
        </w:rPr>
        <w:t>записи</w:t>
      </w:r>
      <w:r w:rsidRPr="00304CE0">
        <w:rPr>
          <w:rFonts w:ascii="Times New Roman" w:hAnsi="Times New Roman"/>
          <w:color w:val="000000"/>
          <w:spacing w:val="2"/>
          <w:sz w:val="28"/>
          <w:szCs w:val="28"/>
        </w:rPr>
        <w:t xml:space="preserve"> выданных аттестатов, проставляет дату получения документа.</w:t>
      </w:r>
      <w:r>
        <w:rPr>
          <w:rFonts w:ascii="Times New Roman" w:hAnsi="Times New Roman"/>
          <w:color w:val="000000"/>
          <w:spacing w:val="2"/>
          <w:sz w:val="28"/>
          <w:szCs w:val="28"/>
          <w:lang w:val="be-BY"/>
        </w:rPr>
        <w:t xml:space="preserve"> </w:t>
      </w:r>
      <w:r w:rsidRPr="00304CE0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Выпускники, награжденные похвальными лис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тами, медалями</w:t>
      </w:r>
      <w:r w:rsidR="00254B67">
        <w:rPr>
          <w:rFonts w:ascii="Times New Roman" w:hAnsi="Times New Roman"/>
          <w:color w:val="000000"/>
          <w:spacing w:val="3"/>
          <w:sz w:val="28"/>
          <w:szCs w:val="28"/>
          <w:lang w:val="be-BY"/>
        </w:rPr>
        <w:t xml:space="preserve"> </w:t>
      </w:r>
      <w:r w:rsidR="00254B67"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r w:rsidR="00254B67" w:rsidRPr="00304CE0">
        <w:rPr>
          <w:rFonts w:ascii="Times New Roman" w:hAnsi="Times New Roman"/>
          <w:color w:val="000000"/>
          <w:spacing w:val="3"/>
          <w:sz w:val="28"/>
          <w:szCs w:val="28"/>
        </w:rPr>
        <w:t>аписываются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 xml:space="preserve"> в их</w:t>
      </w:r>
      <w:r>
        <w:rPr>
          <w:rFonts w:ascii="Times New Roman" w:hAnsi="Times New Roman"/>
          <w:color w:val="000000"/>
          <w:spacing w:val="3"/>
          <w:sz w:val="28"/>
          <w:szCs w:val="28"/>
          <w:lang w:val="be-BY"/>
        </w:rPr>
        <w:t xml:space="preserve"> </w:t>
      </w:r>
      <w:r w:rsidRPr="00304CE0">
        <w:rPr>
          <w:rFonts w:ascii="Times New Roman" w:hAnsi="Times New Roman"/>
          <w:color w:val="000000"/>
          <w:spacing w:val="3"/>
          <w:sz w:val="28"/>
          <w:szCs w:val="28"/>
        </w:rPr>
        <w:t>получении и проставляют дату.</w:t>
      </w:r>
    </w:p>
    <w:p w:rsidR="00640370" w:rsidRPr="00304CE0" w:rsidRDefault="00640370" w:rsidP="00304CE0">
      <w:pPr>
        <w:pStyle w:val="a5"/>
        <w:rPr>
          <w:rFonts w:ascii="Times New Roman" w:hAnsi="Times New Roman"/>
          <w:sz w:val="28"/>
          <w:szCs w:val="28"/>
        </w:rPr>
      </w:pPr>
    </w:p>
    <w:sectPr w:rsidR="00640370" w:rsidRPr="00304CE0" w:rsidSect="006403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2EEB" w:rsidRDefault="00832EEB" w:rsidP="00254B67">
      <w:pPr>
        <w:spacing w:after="0" w:line="240" w:lineRule="auto"/>
      </w:pPr>
      <w:r>
        <w:separator/>
      </w:r>
    </w:p>
  </w:endnote>
  <w:endnote w:type="continuationSeparator" w:id="0">
    <w:p w:rsidR="00832EEB" w:rsidRDefault="00832EEB" w:rsidP="0025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B67" w:rsidRDefault="007155A8">
    <w:pPr>
      <w:pStyle w:val="a8"/>
      <w:jc w:val="center"/>
    </w:pPr>
    <w:r>
      <w:t xml:space="preserve"> </w:t>
    </w:r>
  </w:p>
  <w:p w:rsidR="00254B67" w:rsidRDefault="00254B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2EEB" w:rsidRDefault="00832EEB" w:rsidP="00254B67">
      <w:pPr>
        <w:spacing w:after="0" w:line="240" w:lineRule="auto"/>
      </w:pPr>
      <w:r>
        <w:separator/>
      </w:r>
    </w:p>
  </w:footnote>
  <w:footnote w:type="continuationSeparator" w:id="0">
    <w:p w:rsidR="00832EEB" w:rsidRDefault="00832EEB" w:rsidP="0025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A5A50"/>
    <w:multiLevelType w:val="hybridMultilevel"/>
    <w:tmpl w:val="D70C9A26"/>
    <w:lvl w:ilvl="0" w:tplc="14DC9C40">
      <w:start w:val="3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E0"/>
    <w:rsid w:val="00254B67"/>
    <w:rsid w:val="00304CE0"/>
    <w:rsid w:val="003F75C5"/>
    <w:rsid w:val="00407847"/>
    <w:rsid w:val="00534C03"/>
    <w:rsid w:val="00640370"/>
    <w:rsid w:val="006D5834"/>
    <w:rsid w:val="007155A8"/>
    <w:rsid w:val="007E0C00"/>
    <w:rsid w:val="00832EEB"/>
    <w:rsid w:val="00B34C5E"/>
    <w:rsid w:val="00B67C6A"/>
    <w:rsid w:val="00C070D7"/>
    <w:rsid w:val="00D200F8"/>
    <w:rsid w:val="00E6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ADDD294-F638-4528-A8F6-ECEFA84C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3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04CE0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CE0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Обычный (веб)"/>
    <w:basedOn w:val="a"/>
    <w:rsid w:val="00304C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16366"/>
      <w:sz w:val="18"/>
      <w:szCs w:val="18"/>
      <w:lang w:eastAsia="ru-RU"/>
    </w:rPr>
  </w:style>
  <w:style w:type="character" w:styleId="a4">
    <w:name w:val="Strong"/>
    <w:basedOn w:val="a0"/>
    <w:qFormat/>
    <w:rsid w:val="00304CE0"/>
    <w:rPr>
      <w:b/>
      <w:bCs/>
    </w:rPr>
  </w:style>
  <w:style w:type="paragraph" w:styleId="a5">
    <w:name w:val="No Spacing"/>
    <w:uiPriority w:val="1"/>
    <w:qFormat/>
    <w:rsid w:val="00304CE0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254B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4B6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4B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4B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2014-02-27T22:17:00Z</cp:lastPrinted>
  <dcterms:created xsi:type="dcterms:W3CDTF">2021-06-09T16:41:00Z</dcterms:created>
  <dcterms:modified xsi:type="dcterms:W3CDTF">2021-06-09T16:41:00Z</dcterms:modified>
</cp:coreProperties>
</file>