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13" w:rsidRPr="00231C13" w:rsidRDefault="00231C13" w:rsidP="00956BE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231C13">
        <w:rPr>
          <w:rFonts w:ascii="Times New Roman CYR" w:hAnsi="Times New Roman CYR" w:cs="Times New Roman CYR"/>
          <w:color w:val="000000"/>
          <w:sz w:val="30"/>
          <w:szCs w:val="30"/>
        </w:rPr>
        <w:t xml:space="preserve">Приложение </w:t>
      </w:r>
    </w:p>
    <w:p w:rsidR="00231C13" w:rsidRPr="00231C13" w:rsidRDefault="00231C13" w:rsidP="00956BE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231C13">
        <w:rPr>
          <w:rFonts w:ascii="Times New Roman CYR" w:hAnsi="Times New Roman CYR" w:cs="Times New Roman CYR"/>
          <w:color w:val="000000"/>
          <w:sz w:val="30"/>
          <w:szCs w:val="30"/>
        </w:rPr>
        <w:t xml:space="preserve">к примерной Инструкции </w:t>
      </w:r>
    </w:p>
    <w:p w:rsidR="00231C13" w:rsidRPr="00231C13" w:rsidRDefault="00231C13" w:rsidP="00956BE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231C13">
        <w:rPr>
          <w:rFonts w:ascii="Times New Roman CYR" w:hAnsi="Times New Roman CYR" w:cs="Times New Roman CYR"/>
          <w:color w:val="000000"/>
          <w:sz w:val="30"/>
          <w:szCs w:val="30"/>
        </w:rPr>
        <w:t xml:space="preserve">об организации </w:t>
      </w:r>
    </w:p>
    <w:p w:rsidR="00231C13" w:rsidRPr="00231C13" w:rsidRDefault="00231C13" w:rsidP="00956BE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231C13">
        <w:rPr>
          <w:rFonts w:ascii="Times New Roman CYR" w:hAnsi="Times New Roman CYR" w:cs="Times New Roman CYR"/>
          <w:color w:val="000000"/>
          <w:sz w:val="30"/>
          <w:szCs w:val="30"/>
        </w:rPr>
        <w:t xml:space="preserve">пропускного режима </w:t>
      </w:r>
      <w:proofErr w:type="gramStart"/>
      <w:r w:rsidRPr="00231C13"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proofErr w:type="gramEnd"/>
      <w:r w:rsidRPr="00231C13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</w:p>
    <w:p w:rsidR="00231C13" w:rsidRPr="00231C13" w:rsidRDefault="00231C13" w:rsidP="00956BE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 CYR" w:hAnsi="Times New Roman CYR" w:cs="Times New Roman CYR"/>
          <w:color w:val="000000"/>
          <w:sz w:val="30"/>
          <w:szCs w:val="30"/>
        </w:rPr>
      </w:pPr>
      <w:proofErr w:type="gramStart"/>
      <w:r w:rsidRPr="00231C13">
        <w:rPr>
          <w:rFonts w:ascii="Times New Roman CYR" w:hAnsi="Times New Roman CYR" w:cs="Times New Roman CYR"/>
          <w:color w:val="000000"/>
          <w:sz w:val="30"/>
          <w:szCs w:val="30"/>
        </w:rPr>
        <w:t>учреждениях</w:t>
      </w:r>
      <w:proofErr w:type="gramEnd"/>
      <w:r w:rsidRPr="00231C13">
        <w:rPr>
          <w:rFonts w:ascii="Times New Roman CYR" w:hAnsi="Times New Roman CYR" w:cs="Times New Roman CYR"/>
          <w:color w:val="000000"/>
          <w:sz w:val="30"/>
          <w:szCs w:val="30"/>
        </w:rPr>
        <w:t xml:space="preserve"> общего </w:t>
      </w:r>
    </w:p>
    <w:p w:rsidR="00231C13" w:rsidRPr="00231C13" w:rsidRDefault="00231C13" w:rsidP="00956BE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231C13">
        <w:rPr>
          <w:rFonts w:ascii="Times New Roman CYR" w:hAnsi="Times New Roman CYR" w:cs="Times New Roman CYR"/>
          <w:color w:val="000000"/>
          <w:sz w:val="30"/>
          <w:szCs w:val="30"/>
        </w:rPr>
        <w:t>среднего образования</w:t>
      </w:r>
    </w:p>
    <w:p w:rsidR="00231C13" w:rsidRPr="00231C13" w:rsidRDefault="00231C13" w:rsidP="00231C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231C13" w:rsidRDefault="00231C13" w:rsidP="00231C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231C13" w:rsidRPr="00956BE4" w:rsidRDefault="00231C13" w:rsidP="00231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40"/>
          <w:szCs w:val="30"/>
        </w:rPr>
      </w:pPr>
      <w:r w:rsidRPr="00956BE4">
        <w:rPr>
          <w:rFonts w:ascii="Times New Roman CYR" w:hAnsi="Times New Roman CYR" w:cs="Times New Roman CYR"/>
          <w:b/>
          <w:color w:val="000000"/>
          <w:sz w:val="40"/>
          <w:szCs w:val="30"/>
        </w:rPr>
        <w:t>ПЕРЕЧЕНЬ</w:t>
      </w:r>
    </w:p>
    <w:p w:rsidR="00231C13" w:rsidRPr="00956BE4" w:rsidRDefault="00231C13" w:rsidP="00231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40"/>
          <w:szCs w:val="30"/>
        </w:rPr>
      </w:pPr>
      <w:r w:rsidRPr="00956BE4">
        <w:rPr>
          <w:rFonts w:ascii="Times New Roman CYR" w:hAnsi="Times New Roman CYR" w:cs="Times New Roman CYR"/>
          <w:b/>
          <w:color w:val="000000"/>
          <w:sz w:val="40"/>
          <w:szCs w:val="30"/>
        </w:rPr>
        <w:t xml:space="preserve">предметов и веществ, запрещенных к хранению и использованию </w:t>
      </w:r>
      <w:proofErr w:type="gramStart"/>
      <w:r w:rsidRPr="00956BE4">
        <w:rPr>
          <w:rFonts w:ascii="Times New Roman CYR" w:hAnsi="Times New Roman CYR" w:cs="Times New Roman CYR"/>
          <w:b/>
          <w:color w:val="000000"/>
          <w:sz w:val="40"/>
          <w:szCs w:val="30"/>
        </w:rPr>
        <w:t>обучающимися</w:t>
      </w:r>
      <w:proofErr w:type="gramEnd"/>
      <w:r w:rsidRPr="00956BE4">
        <w:rPr>
          <w:rFonts w:ascii="Times New Roman CYR" w:hAnsi="Times New Roman CYR" w:cs="Times New Roman CYR"/>
          <w:b/>
          <w:color w:val="000000"/>
          <w:sz w:val="40"/>
          <w:szCs w:val="30"/>
        </w:rPr>
        <w:t xml:space="preserve"> в период пребывания в УОСО</w:t>
      </w:r>
    </w:p>
    <w:p w:rsidR="00231C13" w:rsidRPr="00956BE4" w:rsidRDefault="00231C13" w:rsidP="00231C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40"/>
          <w:szCs w:val="30"/>
        </w:rPr>
      </w:pPr>
    </w:p>
    <w:p w:rsidR="00231C13" w:rsidRPr="00956BE4" w:rsidRDefault="00231C13" w:rsidP="00956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40"/>
          <w:szCs w:val="30"/>
        </w:rPr>
      </w:pPr>
      <w:r w:rsidRPr="00956BE4">
        <w:rPr>
          <w:rFonts w:ascii="Times New Roman CYR" w:hAnsi="Times New Roman CYR" w:cs="Times New Roman CYR"/>
          <w:color w:val="000000"/>
          <w:sz w:val="40"/>
          <w:szCs w:val="30"/>
        </w:rPr>
        <w:t xml:space="preserve">1. Алкогольные, слабоалкогольные напитки или пиво, табачные изделия, электронные системы курения, жидкости для электронных систем курения, систем для потребления табака. </w:t>
      </w:r>
    </w:p>
    <w:p w:rsidR="00231C13" w:rsidRPr="00956BE4" w:rsidRDefault="00231C13" w:rsidP="00956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40"/>
          <w:szCs w:val="30"/>
        </w:rPr>
      </w:pPr>
      <w:r w:rsidRPr="00956BE4">
        <w:rPr>
          <w:rFonts w:ascii="Times New Roman CYR" w:hAnsi="Times New Roman CYR" w:cs="Times New Roman CYR"/>
          <w:color w:val="000000"/>
          <w:sz w:val="40"/>
          <w:szCs w:val="30"/>
        </w:rPr>
        <w:t xml:space="preserve">2. Огнестрельное оружие любого вида, газовое оружие, боеприпасы любого вида или взрывчатые вещества (либо их имитаторы или муляжи). </w:t>
      </w:r>
    </w:p>
    <w:p w:rsidR="00231C13" w:rsidRPr="00956BE4" w:rsidRDefault="00231C13" w:rsidP="00956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40"/>
          <w:szCs w:val="30"/>
        </w:rPr>
      </w:pPr>
      <w:r w:rsidRPr="00956BE4">
        <w:rPr>
          <w:rFonts w:ascii="Times New Roman CYR" w:hAnsi="Times New Roman CYR" w:cs="Times New Roman CYR"/>
          <w:color w:val="000000"/>
          <w:sz w:val="40"/>
          <w:szCs w:val="30"/>
        </w:rPr>
        <w:t xml:space="preserve">3. Спички, зажигалки, легковоспламеняющиеся вещества. </w:t>
      </w:r>
    </w:p>
    <w:p w:rsidR="00231C13" w:rsidRPr="00956BE4" w:rsidRDefault="00231C13" w:rsidP="00956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40"/>
          <w:szCs w:val="30"/>
        </w:rPr>
      </w:pPr>
      <w:r w:rsidRPr="00956BE4">
        <w:rPr>
          <w:rFonts w:ascii="Times New Roman CYR" w:hAnsi="Times New Roman CYR" w:cs="Times New Roman CYR"/>
          <w:color w:val="000000"/>
          <w:sz w:val="40"/>
          <w:szCs w:val="30"/>
        </w:rPr>
        <w:t xml:space="preserve">4. Аэрозольные баллончики с веществами раздражающего действия. </w:t>
      </w:r>
    </w:p>
    <w:p w:rsidR="00231C13" w:rsidRPr="00956BE4" w:rsidRDefault="00231C13" w:rsidP="00956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40"/>
          <w:szCs w:val="30"/>
        </w:rPr>
      </w:pPr>
      <w:r w:rsidRPr="00956BE4">
        <w:rPr>
          <w:rFonts w:ascii="Times New Roman CYR" w:hAnsi="Times New Roman CYR" w:cs="Times New Roman CYR"/>
          <w:color w:val="000000"/>
          <w:sz w:val="40"/>
          <w:szCs w:val="30"/>
        </w:rPr>
        <w:t>5. Холодное оружие, колющие, рубящие, режущие предметы (либо их имитаторы или муляжи</w:t>
      </w:r>
      <w:bookmarkStart w:id="0" w:name="_GoBack"/>
      <w:bookmarkEnd w:id="0"/>
      <w:r w:rsidRPr="00956BE4">
        <w:rPr>
          <w:rFonts w:ascii="Times New Roman CYR" w:hAnsi="Times New Roman CYR" w:cs="Times New Roman CYR"/>
          <w:color w:val="000000"/>
          <w:sz w:val="40"/>
          <w:szCs w:val="30"/>
        </w:rPr>
        <w:t xml:space="preserve">). </w:t>
      </w:r>
    </w:p>
    <w:p w:rsidR="00231C13" w:rsidRPr="00956BE4" w:rsidRDefault="00231C13" w:rsidP="00956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40"/>
          <w:szCs w:val="30"/>
        </w:rPr>
      </w:pPr>
      <w:r w:rsidRPr="00956BE4">
        <w:rPr>
          <w:rFonts w:ascii="Times New Roman CYR" w:hAnsi="Times New Roman CYR" w:cs="Times New Roman CYR"/>
          <w:color w:val="000000"/>
          <w:sz w:val="40"/>
          <w:szCs w:val="30"/>
        </w:rPr>
        <w:t>6. Химические и ядовитые вещества.</w:t>
      </w:r>
    </w:p>
    <w:p w:rsidR="00231C13" w:rsidRPr="00956BE4" w:rsidRDefault="00231C13" w:rsidP="00956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40"/>
          <w:szCs w:val="30"/>
        </w:rPr>
      </w:pPr>
      <w:r w:rsidRPr="00956BE4">
        <w:rPr>
          <w:rFonts w:ascii="Times New Roman CYR" w:hAnsi="Times New Roman CYR" w:cs="Times New Roman CYR"/>
          <w:color w:val="000000"/>
          <w:sz w:val="40"/>
          <w:szCs w:val="30"/>
        </w:rPr>
        <w:t xml:space="preserve">7. Наркотические средства, психотропные вещества, их </w:t>
      </w:r>
      <w:proofErr w:type="spellStart"/>
      <w:r w:rsidRPr="00956BE4">
        <w:rPr>
          <w:rFonts w:ascii="Times New Roman CYR" w:hAnsi="Times New Roman CYR" w:cs="Times New Roman CYR"/>
          <w:color w:val="000000"/>
          <w:sz w:val="40"/>
          <w:szCs w:val="30"/>
        </w:rPr>
        <w:t>прекурсоры</w:t>
      </w:r>
      <w:proofErr w:type="spellEnd"/>
      <w:r w:rsidRPr="00956BE4">
        <w:rPr>
          <w:rFonts w:ascii="Times New Roman CYR" w:hAnsi="Times New Roman CYR" w:cs="Times New Roman CYR"/>
          <w:color w:val="000000"/>
          <w:sz w:val="40"/>
          <w:szCs w:val="30"/>
        </w:rPr>
        <w:t xml:space="preserve"> и аналоги, токсические или другие одурманивающие вещества. </w:t>
      </w:r>
    </w:p>
    <w:p w:rsidR="00231C13" w:rsidRPr="00956BE4" w:rsidRDefault="00231C13" w:rsidP="00956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40"/>
          <w:szCs w:val="30"/>
        </w:rPr>
      </w:pPr>
      <w:r w:rsidRPr="00956BE4">
        <w:rPr>
          <w:rFonts w:ascii="Times New Roman CYR" w:hAnsi="Times New Roman CYR" w:cs="Times New Roman CYR"/>
          <w:color w:val="000000"/>
          <w:sz w:val="40"/>
          <w:szCs w:val="30"/>
        </w:rPr>
        <w:t>8. Принадлежности для азартных игр.</w:t>
      </w:r>
    </w:p>
    <w:p w:rsidR="000D400F" w:rsidRDefault="000D400F" w:rsidP="00956BE4">
      <w:pPr>
        <w:spacing w:line="240" w:lineRule="auto"/>
      </w:pPr>
    </w:p>
    <w:sectPr w:rsidR="000D400F" w:rsidSect="00956BE4">
      <w:pgSz w:w="12240" w:h="15840"/>
      <w:pgMar w:top="851" w:right="851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13"/>
    <w:rsid w:val="000D400F"/>
    <w:rsid w:val="00231C13"/>
    <w:rsid w:val="0095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Psiholog2</dc:creator>
  <cp:lastModifiedBy>Psiholog2</cp:lastModifiedBy>
  <cp:revision>3</cp:revision>
  <cp:lastPrinted>2023-11-08T06:55:00Z</cp:lastPrinted>
  <dcterms:created xsi:type="dcterms:W3CDTF">2023-11-08T06:51:00Z</dcterms:created>
  <dcterms:modified xsi:type="dcterms:W3CDTF">2023-11-11T08:49:00Z</dcterms:modified>
</cp:coreProperties>
</file>