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B0B" w:rsidRPr="00590B0B" w:rsidRDefault="00590B0B" w:rsidP="00590B0B">
      <w:pPr>
        <w:jc w:val="center"/>
        <w:rPr>
          <w:rFonts w:ascii="Bahnschrift SemiBold SemiConden" w:hAnsi="Bahnschrift SemiBold SemiConden" w:cs="Calibri"/>
          <w:b/>
          <w:bCs/>
          <w:color w:val="C00000"/>
          <w:sz w:val="26"/>
          <w:szCs w:val="52"/>
        </w:rPr>
      </w:pPr>
      <w:r w:rsidRPr="00590B0B">
        <w:rPr>
          <w:rFonts w:ascii="Bahnschrift SemiBold SemiConden" w:hAnsi="Bahnschrift SemiBold SemiConden" w:cs="Calibri"/>
          <w:b/>
          <w:bCs/>
          <w:noProof/>
          <w:color w:val="C00000"/>
          <w:sz w:val="26"/>
          <w:szCs w:val="5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-624205</wp:posOffset>
            </wp:positionH>
            <wp:positionV relativeFrom="paragraph">
              <wp:posOffset>-256540</wp:posOffset>
            </wp:positionV>
            <wp:extent cx="2630805" cy="1974215"/>
            <wp:effectExtent l="1905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805" cy="197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A7969" w:rsidRPr="00F604AB" w:rsidRDefault="005A1198" w:rsidP="00590B0B">
      <w:pPr>
        <w:jc w:val="center"/>
        <w:rPr>
          <w:rFonts w:ascii="Bahnschrift SemiBold SemiConden" w:hAnsi="Bahnschrift SemiBold SemiConden"/>
          <w:color w:val="C00000"/>
          <w:sz w:val="52"/>
          <w:szCs w:val="52"/>
        </w:rPr>
      </w:pPr>
      <w:r w:rsidRPr="00F604AB">
        <w:rPr>
          <w:rFonts w:ascii="Bahnschrift SemiBold SemiConden" w:hAnsi="Bahnschrift SemiBold SemiConden" w:cs="Calibri"/>
          <w:b/>
          <w:bCs/>
          <w:color w:val="C00000"/>
          <w:sz w:val="52"/>
          <w:szCs w:val="52"/>
        </w:rPr>
        <w:t>Личные</w:t>
      </w:r>
      <w:r w:rsidRPr="00F604AB">
        <w:rPr>
          <w:rFonts w:ascii="Bahnschrift SemiBold SemiConden" w:hAnsi="Bahnschrift SemiBold SemiConden"/>
          <w:b/>
          <w:bCs/>
          <w:color w:val="C00000"/>
          <w:sz w:val="52"/>
          <w:szCs w:val="52"/>
        </w:rPr>
        <w:t xml:space="preserve"> </w:t>
      </w:r>
      <w:r w:rsidRPr="00F604AB">
        <w:rPr>
          <w:rFonts w:ascii="Bahnschrift SemiBold SemiConden" w:hAnsi="Bahnschrift SemiBold SemiConden" w:cs="Calibri"/>
          <w:b/>
          <w:bCs/>
          <w:color w:val="C00000"/>
          <w:sz w:val="52"/>
          <w:szCs w:val="52"/>
        </w:rPr>
        <w:t>права</w:t>
      </w:r>
      <w:r w:rsidRPr="00F604AB">
        <w:rPr>
          <w:rFonts w:ascii="Bahnschrift SemiBold SemiConden" w:hAnsi="Bahnschrift SemiBold SemiConden"/>
          <w:b/>
          <w:bCs/>
          <w:color w:val="C00000"/>
          <w:sz w:val="52"/>
          <w:szCs w:val="52"/>
        </w:rPr>
        <w:t xml:space="preserve"> </w:t>
      </w:r>
      <w:r w:rsidRPr="00F604AB">
        <w:rPr>
          <w:rFonts w:ascii="Bahnschrift SemiBold SemiConden" w:hAnsi="Bahnschrift SemiBold SemiConden" w:cs="Calibri"/>
          <w:b/>
          <w:bCs/>
          <w:color w:val="C00000"/>
          <w:sz w:val="52"/>
          <w:szCs w:val="52"/>
        </w:rPr>
        <w:t>несовершеннолетнего</w:t>
      </w:r>
    </w:p>
    <w:p w:rsidR="00590B0B" w:rsidRPr="00590B0B" w:rsidRDefault="00590B0B" w:rsidP="00590B0B">
      <w:pPr>
        <w:rPr>
          <w:color w:val="222222"/>
          <w:sz w:val="40"/>
          <w:szCs w:val="40"/>
          <w:shd w:val="clear" w:color="auto" w:fill="FFFFFF"/>
        </w:rPr>
      </w:pPr>
    </w:p>
    <w:p w:rsidR="005A1198" w:rsidRPr="00FB292A" w:rsidRDefault="00590B0B" w:rsidP="00590B0B">
      <w:pPr>
        <w:ind w:left="-709"/>
        <w:rPr>
          <w:rFonts w:ascii="Bodoni MT Black" w:hAnsi="Bodoni MT Black"/>
          <w:color w:val="FF0000"/>
          <w:sz w:val="48"/>
          <w:szCs w:val="48"/>
        </w:rPr>
      </w:pPr>
      <w:proofErr w:type="gramStart"/>
      <w:r>
        <w:rPr>
          <w:color w:val="222222"/>
          <w:sz w:val="44"/>
          <w:szCs w:val="44"/>
          <w:shd w:val="clear" w:color="auto" w:fill="FFFFFF"/>
        </w:rPr>
        <w:t>-</w:t>
      </w:r>
      <w:r w:rsidR="005A1198" w:rsidRPr="00590B0B">
        <w:rPr>
          <w:rFonts w:ascii="Times New Roman" w:hAnsi="Times New Roman" w:cs="Times New Roman"/>
          <w:color w:val="222222"/>
          <w:sz w:val="44"/>
          <w:szCs w:val="44"/>
          <w:shd w:val="clear" w:color="auto" w:fill="FFFFFF"/>
        </w:rPr>
        <w:t xml:space="preserve"> на жилище;</w:t>
      </w:r>
      <w:r w:rsidR="005A1198" w:rsidRPr="00590B0B">
        <w:rPr>
          <w:rFonts w:ascii="Times New Roman" w:hAnsi="Times New Roman" w:cs="Times New Roman"/>
          <w:color w:val="222222"/>
          <w:sz w:val="44"/>
          <w:szCs w:val="44"/>
        </w:rPr>
        <w:br/>
      </w:r>
      <w:r w:rsidR="005A1198" w:rsidRPr="00590B0B">
        <w:rPr>
          <w:rFonts w:ascii="Times New Roman" w:hAnsi="Times New Roman" w:cs="Times New Roman"/>
          <w:color w:val="222222"/>
          <w:sz w:val="44"/>
          <w:szCs w:val="44"/>
          <w:shd w:val="clear" w:color="auto" w:fill="FFFFFF"/>
        </w:rPr>
        <w:t xml:space="preserve"> - на жизнь и здоровое развитие;</w:t>
      </w:r>
      <w:r w:rsidR="005A1198" w:rsidRPr="00590B0B">
        <w:rPr>
          <w:rFonts w:ascii="Times New Roman" w:hAnsi="Times New Roman" w:cs="Times New Roman"/>
          <w:color w:val="222222"/>
          <w:sz w:val="44"/>
          <w:szCs w:val="44"/>
        </w:rPr>
        <w:br/>
      </w:r>
      <w:r w:rsidR="005A1198" w:rsidRPr="00590B0B">
        <w:rPr>
          <w:rFonts w:ascii="Times New Roman" w:hAnsi="Times New Roman" w:cs="Times New Roman"/>
          <w:color w:val="222222"/>
          <w:sz w:val="44"/>
          <w:szCs w:val="44"/>
          <w:shd w:val="clear" w:color="auto" w:fill="FFFFFF"/>
        </w:rPr>
        <w:t xml:space="preserve"> - на особую заботу при ограниченных возможностях;</w:t>
      </w:r>
      <w:r w:rsidR="005A1198" w:rsidRPr="00590B0B">
        <w:rPr>
          <w:rFonts w:ascii="Times New Roman" w:hAnsi="Times New Roman" w:cs="Times New Roman"/>
          <w:color w:val="222222"/>
          <w:sz w:val="44"/>
          <w:szCs w:val="44"/>
        </w:rPr>
        <w:br/>
      </w:r>
      <w:r w:rsidR="005A1198" w:rsidRPr="00590B0B">
        <w:rPr>
          <w:rFonts w:ascii="Times New Roman" w:hAnsi="Times New Roman" w:cs="Times New Roman"/>
          <w:color w:val="222222"/>
          <w:sz w:val="44"/>
          <w:szCs w:val="44"/>
          <w:shd w:val="clear" w:color="auto" w:fill="FFFFFF"/>
        </w:rPr>
        <w:t xml:space="preserve"> - на равные права независимо от  национальности, пола и религии;</w:t>
      </w:r>
      <w:r w:rsidR="005A1198" w:rsidRPr="00590B0B">
        <w:rPr>
          <w:rFonts w:ascii="Times New Roman" w:hAnsi="Times New Roman" w:cs="Times New Roman"/>
          <w:color w:val="222222"/>
          <w:sz w:val="44"/>
          <w:szCs w:val="44"/>
        </w:rPr>
        <w:br/>
      </w:r>
      <w:r w:rsidR="005A1198" w:rsidRPr="00590B0B">
        <w:rPr>
          <w:rFonts w:ascii="Times New Roman" w:hAnsi="Times New Roman" w:cs="Times New Roman"/>
          <w:color w:val="222222"/>
          <w:sz w:val="44"/>
          <w:szCs w:val="44"/>
          <w:shd w:val="clear" w:color="auto" w:fill="FFFFFF"/>
        </w:rPr>
        <w:t xml:space="preserve"> - на образование;</w:t>
      </w:r>
      <w:r w:rsidR="005A1198" w:rsidRPr="00590B0B">
        <w:rPr>
          <w:rFonts w:ascii="Times New Roman" w:hAnsi="Times New Roman" w:cs="Times New Roman"/>
          <w:color w:val="222222"/>
          <w:sz w:val="44"/>
          <w:szCs w:val="44"/>
        </w:rPr>
        <w:br/>
      </w:r>
      <w:r w:rsidR="005A1198" w:rsidRPr="00590B0B">
        <w:rPr>
          <w:rFonts w:ascii="Times New Roman" w:hAnsi="Times New Roman" w:cs="Times New Roman"/>
          <w:color w:val="222222"/>
          <w:sz w:val="44"/>
          <w:szCs w:val="44"/>
          <w:shd w:val="clear" w:color="auto" w:fill="FFFFFF"/>
        </w:rPr>
        <w:t xml:space="preserve"> - на семью;</w:t>
      </w:r>
      <w:r w:rsidR="005A1198" w:rsidRPr="00590B0B">
        <w:rPr>
          <w:rFonts w:ascii="Times New Roman" w:hAnsi="Times New Roman" w:cs="Times New Roman"/>
          <w:color w:val="222222"/>
          <w:sz w:val="44"/>
          <w:szCs w:val="44"/>
        </w:rPr>
        <w:br/>
      </w:r>
      <w:r w:rsidR="005A1198" w:rsidRPr="00590B0B">
        <w:rPr>
          <w:rFonts w:ascii="Times New Roman" w:hAnsi="Times New Roman" w:cs="Times New Roman"/>
          <w:color w:val="222222"/>
          <w:sz w:val="44"/>
          <w:szCs w:val="44"/>
          <w:shd w:val="clear" w:color="auto" w:fill="FFFFFF"/>
        </w:rPr>
        <w:t xml:space="preserve"> - на имя, гражданство, сохранение своей индивидуальности;</w:t>
      </w:r>
      <w:r w:rsidR="005A1198" w:rsidRPr="00590B0B">
        <w:rPr>
          <w:rFonts w:ascii="Times New Roman" w:hAnsi="Times New Roman" w:cs="Times New Roman"/>
          <w:color w:val="222222"/>
          <w:sz w:val="44"/>
          <w:szCs w:val="44"/>
        </w:rPr>
        <w:br/>
      </w:r>
      <w:r w:rsidR="005A1198" w:rsidRPr="00590B0B">
        <w:rPr>
          <w:rFonts w:ascii="Times New Roman" w:hAnsi="Times New Roman" w:cs="Times New Roman"/>
          <w:color w:val="222222"/>
          <w:sz w:val="44"/>
          <w:szCs w:val="44"/>
          <w:shd w:val="clear" w:color="auto" w:fill="FFFFFF"/>
        </w:rPr>
        <w:t xml:space="preserve"> - на пользование родным языком;</w:t>
      </w:r>
      <w:r w:rsidR="005A1198" w:rsidRPr="00590B0B">
        <w:rPr>
          <w:rFonts w:ascii="Times New Roman" w:hAnsi="Times New Roman" w:cs="Times New Roman"/>
          <w:color w:val="222222"/>
          <w:sz w:val="44"/>
          <w:szCs w:val="44"/>
        </w:rPr>
        <w:br/>
      </w:r>
      <w:r w:rsidR="005A1198" w:rsidRPr="00590B0B">
        <w:rPr>
          <w:rFonts w:ascii="Times New Roman" w:hAnsi="Times New Roman" w:cs="Times New Roman"/>
          <w:color w:val="222222"/>
          <w:sz w:val="44"/>
          <w:szCs w:val="44"/>
          <w:shd w:val="clear" w:color="auto" w:fill="FFFFFF"/>
        </w:rPr>
        <w:t xml:space="preserve"> - на собственное мнение и право свободно выражать его;</w:t>
      </w:r>
      <w:r w:rsidR="005A1198" w:rsidRPr="00590B0B">
        <w:rPr>
          <w:rFonts w:ascii="Times New Roman" w:hAnsi="Times New Roman" w:cs="Times New Roman"/>
          <w:color w:val="222222"/>
          <w:sz w:val="44"/>
          <w:szCs w:val="44"/>
        </w:rPr>
        <w:br/>
      </w:r>
      <w:r w:rsidR="005A1198" w:rsidRPr="00590B0B">
        <w:rPr>
          <w:rFonts w:ascii="Times New Roman" w:hAnsi="Times New Roman" w:cs="Times New Roman"/>
          <w:color w:val="222222"/>
          <w:sz w:val="44"/>
          <w:szCs w:val="44"/>
          <w:shd w:val="clear" w:color="auto" w:fill="FFFFFF"/>
        </w:rPr>
        <w:t xml:space="preserve"> - на здравоохранение и социальное  обеспечение;</w:t>
      </w:r>
      <w:r w:rsidR="005A1198" w:rsidRPr="00590B0B">
        <w:rPr>
          <w:rFonts w:ascii="Times New Roman" w:hAnsi="Times New Roman" w:cs="Times New Roman"/>
          <w:color w:val="222222"/>
          <w:sz w:val="44"/>
          <w:szCs w:val="44"/>
        </w:rPr>
        <w:br/>
      </w:r>
      <w:r w:rsidR="005A1198" w:rsidRPr="00590B0B">
        <w:rPr>
          <w:rFonts w:ascii="Times New Roman" w:hAnsi="Times New Roman" w:cs="Times New Roman"/>
          <w:color w:val="222222"/>
          <w:sz w:val="44"/>
          <w:szCs w:val="44"/>
          <w:shd w:val="clear" w:color="auto" w:fill="FFFFFF"/>
        </w:rPr>
        <w:t xml:space="preserve"> - на полезное и качественное питание;</w:t>
      </w:r>
      <w:proofErr w:type="gramEnd"/>
      <w:r w:rsidR="005A1198" w:rsidRPr="00590B0B">
        <w:rPr>
          <w:rFonts w:ascii="Times New Roman" w:hAnsi="Times New Roman" w:cs="Times New Roman"/>
          <w:color w:val="222222"/>
          <w:sz w:val="44"/>
          <w:szCs w:val="44"/>
        </w:rPr>
        <w:br/>
      </w:r>
      <w:r w:rsidR="005A1198" w:rsidRPr="00590B0B">
        <w:rPr>
          <w:rFonts w:ascii="Times New Roman" w:hAnsi="Times New Roman" w:cs="Times New Roman"/>
          <w:color w:val="222222"/>
          <w:sz w:val="44"/>
          <w:szCs w:val="44"/>
          <w:shd w:val="clear" w:color="auto" w:fill="FFFFFF"/>
        </w:rPr>
        <w:t xml:space="preserve"> - на отдых и досуг, участие в играх,  </w:t>
      </w:r>
      <w:r w:rsidR="005A1198" w:rsidRPr="00590B0B">
        <w:rPr>
          <w:rFonts w:ascii="Times New Roman" w:hAnsi="Times New Roman" w:cs="Times New Roman"/>
          <w:color w:val="222222"/>
          <w:sz w:val="44"/>
          <w:szCs w:val="44"/>
          <w:shd w:val="clear" w:color="auto" w:fill="FFFFFF"/>
        </w:rPr>
        <w:lastRenderedPageBreak/>
        <w:t>культурной жизни, занятие искусством;</w:t>
      </w:r>
      <w:r w:rsidR="005A1198" w:rsidRPr="00590B0B">
        <w:rPr>
          <w:rFonts w:ascii="Times New Roman" w:hAnsi="Times New Roman" w:cs="Times New Roman"/>
          <w:color w:val="222222"/>
          <w:sz w:val="44"/>
          <w:szCs w:val="44"/>
        </w:rPr>
        <w:br/>
      </w:r>
      <w:r w:rsidR="005A1198" w:rsidRPr="00590B0B">
        <w:rPr>
          <w:rFonts w:ascii="Times New Roman" w:hAnsi="Times New Roman" w:cs="Times New Roman"/>
          <w:color w:val="222222"/>
          <w:sz w:val="44"/>
          <w:szCs w:val="44"/>
          <w:shd w:val="clear" w:color="auto" w:fill="FFFFFF"/>
        </w:rPr>
        <w:t xml:space="preserve"> - на защиту от экономической эксплуатации;</w:t>
      </w:r>
      <w:r w:rsidR="005A1198" w:rsidRPr="00590B0B">
        <w:rPr>
          <w:rFonts w:ascii="Times New Roman" w:hAnsi="Times New Roman" w:cs="Times New Roman"/>
          <w:color w:val="222222"/>
          <w:sz w:val="44"/>
          <w:szCs w:val="44"/>
        </w:rPr>
        <w:br/>
      </w:r>
      <w:r w:rsidR="005A1198" w:rsidRPr="00590B0B">
        <w:rPr>
          <w:rFonts w:ascii="Times New Roman" w:hAnsi="Times New Roman" w:cs="Times New Roman"/>
          <w:color w:val="222222"/>
          <w:sz w:val="44"/>
          <w:szCs w:val="44"/>
          <w:shd w:val="clear" w:color="auto" w:fill="FFFFFF"/>
        </w:rPr>
        <w:t xml:space="preserve"> - на защиту от жестокого обращения;</w:t>
      </w:r>
      <w:r w:rsidR="005A1198" w:rsidRPr="00590B0B">
        <w:rPr>
          <w:rFonts w:ascii="Times New Roman" w:hAnsi="Times New Roman" w:cs="Times New Roman"/>
          <w:color w:val="222222"/>
          <w:sz w:val="44"/>
          <w:szCs w:val="44"/>
        </w:rPr>
        <w:br/>
      </w:r>
      <w:r w:rsidR="005A1198" w:rsidRPr="00590B0B">
        <w:rPr>
          <w:rFonts w:ascii="Times New Roman" w:hAnsi="Times New Roman" w:cs="Times New Roman"/>
          <w:color w:val="222222"/>
          <w:sz w:val="44"/>
          <w:szCs w:val="44"/>
          <w:shd w:val="clear" w:color="auto" w:fill="FFFFFF"/>
        </w:rPr>
        <w:t xml:space="preserve"> - на защиту от всех форм сексуальной эксплуатации</w:t>
      </w:r>
      <w:r w:rsidR="005A1198" w:rsidRPr="00590B0B">
        <w:rPr>
          <w:rFonts w:ascii="Times New Roman" w:hAnsi="Times New Roman" w:cs="Times New Roman"/>
          <w:color w:val="222222"/>
          <w:sz w:val="48"/>
          <w:szCs w:val="48"/>
          <w:shd w:val="clear" w:color="auto" w:fill="FFFFFF"/>
        </w:rPr>
        <w:t>.</w:t>
      </w:r>
      <w:r w:rsidR="005A1198" w:rsidRPr="00FB292A">
        <w:rPr>
          <w:rFonts w:ascii="Bodoni MT Black" w:hAnsi="Bodoni MT Black"/>
          <w:color w:val="222222"/>
          <w:sz w:val="48"/>
          <w:szCs w:val="48"/>
          <w:shd w:val="clear" w:color="auto" w:fill="FFFFFF"/>
        </w:rPr>
        <w:t xml:space="preserve"> </w:t>
      </w:r>
    </w:p>
    <w:sectPr w:rsidR="005A1198" w:rsidRPr="00FB292A" w:rsidSect="00F604AB">
      <w:pgSz w:w="11906" w:h="16838"/>
      <w:pgMar w:top="1134" w:right="850" w:bottom="1134" w:left="1701" w:header="708" w:footer="708" w:gutter="0"/>
      <w:pgBorders w:offsetFrom="page">
        <w:top w:val="thinThickThinMediumGap" w:sz="24" w:space="24" w:color="385623" w:themeColor="accent6" w:themeShade="80"/>
        <w:left w:val="thinThickThinMediumGap" w:sz="24" w:space="24" w:color="385623" w:themeColor="accent6" w:themeShade="80"/>
        <w:bottom w:val="thinThickThinMediumGap" w:sz="24" w:space="24" w:color="385623" w:themeColor="accent6" w:themeShade="80"/>
        <w:right w:val="thinThickThinMediumGap" w:sz="24" w:space="24" w:color="385623" w:themeColor="accent6" w:themeShade="8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ahnschrift SemiBold SemiConden">
    <w:altName w:val="Segoe UI"/>
    <w:charset w:val="CC"/>
    <w:family w:val="swiss"/>
    <w:pitch w:val="variable"/>
    <w:sig w:usb0="00000001" w:usb1="00000002" w:usb2="00000000" w:usb3="00000000" w:csb0="000001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characterSpacingControl w:val="doNotCompress"/>
  <w:compat/>
  <w:rsids>
    <w:rsidRoot w:val="005A1198"/>
    <w:rsid w:val="003A7969"/>
    <w:rsid w:val="004C7745"/>
    <w:rsid w:val="00590B0B"/>
    <w:rsid w:val="005A1198"/>
    <w:rsid w:val="00917EA3"/>
    <w:rsid w:val="009344F2"/>
    <w:rsid w:val="00CB5CC4"/>
    <w:rsid w:val="00F604AB"/>
    <w:rsid w:val="00FB2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4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cp:lastPrinted>2022-09-08T10:34:00Z</cp:lastPrinted>
  <dcterms:created xsi:type="dcterms:W3CDTF">2022-08-27T12:37:00Z</dcterms:created>
  <dcterms:modified xsi:type="dcterms:W3CDTF">2022-09-08T10:34:00Z</dcterms:modified>
</cp:coreProperties>
</file>