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EF3A" w14:textId="2BC0611A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0BD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апреле 2023 года.</w:t>
      </w:r>
    </w:p>
    <w:p w14:paraId="551E40C3" w14:textId="77777777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04A757A1" w14:textId="04AAF690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770BD">
        <w:rPr>
          <w:b w:val="0"/>
          <w:sz w:val="28"/>
          <w:szCs w:val="28"/>
        </w:rPr>
        <w:t>Дата проведения 27.04.2023.</w:t>
      </w:r>
    </w:p>
    <w:p w14:paraId="22D96659" w14:textId="77777777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</w:p>
    <w:p w14:paraId="775B7B10" w14:textId="1DCCCFC9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29335284"/>
      <w:r w:rsidRPr="002770BD">
        <w:rPr>
          <w:rFonts w:ascii="Times New Roman" w:hAnsi="Times New Roman" w:cs="Times New Roman"/>
          <w:b/>
          <w:sz w:val="28"/>
          <w:szCs w:val="28"/>
        </w:rPr>
        <w:t>Тема:</w:t>
      </w:r>
      <w:r w:rsidRPr="002770B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92E47" w:rsidRPr="002770BD">
        <w:rPr>
          <w:rFonts w:ascii="Times New Roman" w:hAnsi="Times New Roman" w:cs="Times New Roman"/>
          <w:sz w:val="28"/>
          <w:szCs w:val="28"/>
        </w:rPr>
        <w:t>«</w:t>
      </w:r>
      <w:r w:rsidRPr="002770BD">
        <w:rPr>
          <w:rFonts w:ascii="Times New Roman" w:hAnsi="Times New Roman" w:cs="Times New Roman"/>
          <w:bCs/>
          <w:sz w:val="28"/>
          <w:szCs w:val="28"/>
        </w:rPr>
        <w:t>Гордость за Беларусь. Культура белорусского народа: традиции, наследие, современность» (материальное и духовное историко-культурное наследие, профессиональное и народное искусство, общественные творческие инициативы и др.).</w:t>
      </w:r>
    </w:p>
    <w:bookmarkEnd w:id="1"/>
    <w:p w14:paraId="09383A47" w14:textId="2DC19AC6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A571B" w14:textId="77777777" w:rsidR="00AF38BA" w:rsidRPr="002770BD" w:rsidRDefault="00AF38BA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14:paraId="179C87EB" w14:textId="5F126FAA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770BD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27 апреля 2023 года.</w:t>
      </w:r>
    </w:p>
    <w:p w14:paraId="6B17056E" w14:textId="77777777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770BD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2770BD">
        <w:rPr>
          <w:b w:val="0"/>
          <w:sz w:val="28"/>
          <w:szCs w:val="28"/>
        </w:rPr>
        <w:t>ШАГа</w:t>
      </w:r>
      <w:proofErr w:type="spellEnd"/>
      <w:r w:rsidRPr="002770BD">
        <w:rPr>
          <w:b w:val="0"/>
          <w:sz w:val="28"/>
          <w:szCs w:val="28"/>
        </w:rPr>
        <w:t xml:space="preserve">» рекомендуем использовать: </w:t>
      </w:r>
    </w:p>
    <w:p w14:paraId="6D383C9A" w14:textId="231147F5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sz w:val="28"/>
          <w:szCs w:val="28"/>
        </w:rPr>
      </w:pPr>
      <w:r w:rsidRPr="002770BD">
        <w:rPr>
          <w:b w:val="0"/>
          <w:sz w:val="28"/>
          <w:szCs w:val="28"/>
        </w:rPr>
        <w:t>учебные издания: пособие «Гордость за Беларусь» (Глава 24. Культура и искусство</w:t>
      </w:r>
      <w:r w:rsidR="008208BF" w:rsidRPr="002770BD">
        <w:rPr>
          <w:b w:val="0"/>
          <w:sz w:val="28"/>
          <w:szCs w:val="28"/>
        </w:rPr>
        <w:t>,</w:t>
      </w:r>
      <w:r w:rsidRPr="002770BD">
        <w:rPr>
          <w:b w:val="0"/>
          <w:sz w:val="28"/>
          <w:szCs w:val="28"/>
        </w:rPr>
        <w:t xml:space="preserve"> </w:t>
      </w:r>
      <w:r w:rsidR="008208BF" w:rsidRPr="002770BD">
        <w:rPr>
          <w:b w:val="0"/>
          <w:sz w:val="28"/>
          <w:szCs w:val="28"/>
        </w:rPr>
        <w:t xml:space="preserve">учебное наглядное пособие «Гордость за Беларусь» </w:t>
      </w:r>
      <w:r w:rsidRPr="002770BD">
        <w:rPr>
          <w:b w:val="0"/>
          <w:sz w:val="28"/>
          <w:szCs w:val="28"/>
        </w:rPr>
        <w:t xml:space="preserve">(Постер </w:t>
      </w:r>
      <w:r w:rsidR="003C7DCA" w:rsidRPr="002770BD">
        <w:rPr>
          <w:b w:val="0"/>
          <w:sz w:val="28"/>
          <w:szCs w:val="28"/>
        </w:rPr>
        <w:t>20</w:t>
      </w:r>
      <w:r w:rsidRPr="002770BD">
        <w:rPr>
          <w:b w:val="0"/>
          <w:sz w:val="28"/>
          <w:szCs w:val="28"/>
        </w:rPr>
        <w:t xml:space="preserve"> «</w:t>
      </w:r>
      <w:r w:rsidR="003C7DCA" w:rsidRPr="002770BD">
        <w:rPr>
          <w:b w:val="0"/>
          <w:sz w:val="28"/>
          <w:szCs w:val="28"/>
        </w:rPr>
        <w:t>Культура и искусство</w:t>
      </w:r>
      <w:r w:rsidRPr="002770BD">
        <w:rPr>
          <w:b w:val="0"/>
          <w:sz w:val="28"/>
          <w:szCs w:val="28"/>
        </w:rPr>
        <w:t xml:space="preserve">»). Электронные версии данных учебных изданий размещены на национальном образовательном портале </w:t>
      </w:r>
      <w:r w:rsidRPr="002770BD">
        <w:rPr>
          <w:rFonts w:eastAsiaTheme="majorEastAsia"/>
          <w:b w:val="0"/>
          <w:sz w:val="28"/>
          <w:szCs w:val="28"/>
        </w:rPr>
        <w:t>(</w:t>
      </w:r>
      <w:hyperlink r:id="rId6" w:history="1">
        <w:r w:rsidR="00D22922" w:rsidRPr="002770BD">
          <w:rPr>
            <w:rStyle w:val="a3"/>
            <w:rFonts w:eastAsiaTheme="majorEastAsia"/>
            <w:b w:val="0"/>
            <w:sz w:val="28"/>
            <w:szCs w:val="28"/>
          </w:rPr>
          <w:t>http://www.adu.by / Образовательный процесс. 2022/2023 учебный год / Организация воспитания</w:t>
        </w:r>
      </w:hyperlink>
      <w:r w:rsidR="003A459D" w:rsidRPr="002770BD">
        <w:rPr>
          <w:rFonts w:eastAsiaTheme="majorEastAsia"/>
          <w:b w:val="0"/>
          <w:sz w:val="28"/>
          <w:szCs w:val="28"/>
        </w:rPr>
        <w:t>:</w:t>
      </w:r>
      <w:r w:rsidR="00D22922" w:rsidRPr="002770BD">
        <w:rPr>
          <w:rFonts w:eastAsiaTheme="majorEastAsia"/>
          <w:b w:val="0"/>
          <w:sz w:val="28"/>
          <w:szCs w:val="28"/>
        </w:rPr>
        <w:t xml:space="preserve"> </w:t>
      </w:r>
      <w:hyperlink r:id="rId7" w:history="1">
        <w:r w:rsidR="00D22922" w:rsidRPr="002770BD">
          <w:rPr>
            <w:rStyle w:val="a3"/>
            <w:rFonts w:eastAsiaTheme="majorEastAsia"/>
            <w:b w:val="0"/>
            <w:sz w:val="28"/>
            <w:szCs w:val="28"/>
          </w:rPr>
          <w:t>https://adu.by/images/2022/12/gordost-za-Belarus-2022.pdf</w:t>
        </w:r>
      </w:hyperlink>
      <w:r w:rsidR="00D22922" w:rsidRPr="002770BD">
        <w:rPr>
          <w:rStyle w:val="a3"/>
          <w:rFonts w:eastAsiaTheme="majorEastAsia"/>
          <w:b w:val="0"/>
          <w:sz w:val="28"/>
          <w:szCs w:val="28"/>
        </w:rPr>
        <w:t>; https://adu.by/images/2022/12/el-pril-gordost-za-Belarus-2022.pdf</w:t>
      </w:r>
      <w:r w:rsidR="003A459D" w:rsidRPr="002770BD">
        <w:rPr>
          <w:b w:val="0"/>
          <w:sz w:val="28"/>
          <w:szCs w:val="28"/>
        </w:rPr>
        <w:t>).</w:t>
      </w:r>
    </w:p>
    <w:p w14:paraId="38FD7F5E" w14:textId="2BD92D39" w:rsidR="00E01AF8" w:rsidRPr="002770BD" w:rsidRDefault="00E01AF8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 xml:space="preserve">виртуальное знакомство с музеями современной Беларуси с использование каталога портала «Музеи Беларуси» </w:t>
      </w:r>
      <w:hyperlink r:id="rId8" w:history="1">
        <w:r w:rsidRPr="002770BD">
          <w:rPr>
            <w:rStyle w:val="a3"/>
            <w:rFonts w:ascii="Times New Roman" w:hAnsi="Times New Roman" w:cs="Times New Roman"/>
            <w:sz w:val="28"/>
            <w:szCs w:val="28"/>
          </w:rPr>
          <w:t>https://www.museums.by/</w:t>
        </w:r>
      </w:hyperlink>
      <w:r w:rsidR="00EE5E27" w:rsidRPr="002770BD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14:paraId="4F32606C" w14:textId="4AC2FB23" w:rsidR="003947BB" w:rsidRPr="002770BD" w:rsidRDefault="003947BB" w:rsidP="003947BB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>видеоролик «</w:t>
      </w:r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STAGE TECHNOLOGY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Bolshoi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Theatre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0BD">
        <w:rPr>
          <w:rFonts w:ascii="Times New Roman" w:hAnsi="Times New Roman" w:cs="Times New Roman"/>
          <w:color w:val="000000"/>
          <w:sz w:val="28"/>
          <w:szCs w:val="28"/>
        </w:rPr>
        <w:t>Belarus</w:t>
      </w:r>
      <w:proofErr w:type="spellEnd"/>
      <w:r w:rsidRPr="002770BD">
        <w:rPr>
          <w:rFonts w:ascii="Times New Roman" w:hAnsi="Times New Roman" w:cs="Times New Roman"/>
          <w:color w:val="000000"/>
          <w:sz w:val="28"/>
          <w:szCs w:val="28"/>
        </w:rPr>
        <w:t>/ Возможности сцены Большого театра Беларуси</w:t>
      </w:r>
      <w:r w:rsidRPr="002770BD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2770BD">
        <w:t xml:space="preserve"> </w:t>
      </w:r>
      <w:hyperlink r:id="rId9" w:history="1">
        <w:r w:rsidRPr="002770BD">
          <w:rPr>
            <w:rStyle w:val="a3"/>
            <w:rFonts w:ascii="Times New Roman" w:hAnsi="Times New Roman" w:cs="Times New Roman"/>
            <w:sz w:val="28"/>
            <w:szCs w:val="28"/>
          </w:rPr>
          <w:t>https://www.yandex.by/video/preview/14954338548046938479</w:t>
        </w:r>
      </w:hyperlink>
      <w:r w:rsidRPr="002770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9052A77" w14:textId="2150B441" w:rsidR="00EE5E27" w:rsidRPr="002770BD" w:rsidRDefault="00EE5E27" w:rsidP="00727A5D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 w:rsidRPr="002770B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видеосюжет «Путешествие по театрам Беларуси</w:t>
      </w:r>
      <w:r w:rsidR="00F06958" w:rsidRPr="002770B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»</w:t>
      </w:r>
      <w:r w:rsidR="003D1C78" w:rsidRPr="002770B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hyperlink r:id="rId10" w:history="1">
        <w:r w:rsidRPr="002770BD">
          <w:rPr>
            <w:rStyle w:val="a3"/>
            <w:b w:val="0"/>
            <w:sz w:val="28"/>
            <w:szCs w:val="28"/>
            <w:lang w:val="en-US"/>
          </w:rPr>
          <w:t>https</w:t>
        </w:r>
        <w:r w:rsidRPr="002770BD">
          <w:rPr>
            <w:rStyle w:val="a3"/>
            <w:b w:val="0"/>
            <w:sz w:val="28"/>
            <w:szCs w:val="28"/>
          </w:rPr>
          <w:t>://</w:t>
        </w:r>
        <w:r w:rsidRPr="002770BD">
          <w:rPr>
            <w:rStyle w:val="a3"/>
            <w:b w:val="0"/>
            <w:sz w:val="28"/>
            <w:szCs w:val="28"/>
            <w:lang w:val="en-US"/>
          </w:rPr>
          <w:t>www</w:t>
        </w:r>
        <w:r w:rsidRPr="002770BD">
          <w:rPr>
            <w:rStyle w:val="a3"/>
            <w:b w:val="0"/>
            <w:sz w:val="28"/>
            <w:szCs w:val="28"/>
          </w:rPr>
          <w:t>.</w:t>
        </w:r>
        <w:proofErr w:type="spellStart"/>
        <w:r w:rsidRPr="002770BD">
          <w:rPr>
            <w:rStyle w:val="a3"/>
            <w:b w:val="0"/>
            <w:sz w:val="28"/>
            <w:szCs w:val="28"/>
            <w:lang w:val="en-US"/>
          </w:rPr>
          <w:t>youtube</w:t>
        </w:r>
        <w:proofErr w:type="spellEnd"/>
        <w:r w:rsidRPr="002770BD">
          <w:rPr>
            <w:rStyle w:val="a3"/>
            <w:b w:val="0"/>
            <w:sz w:val="28"/>
            <w:szCs w:val="28"/>
          </w:rPr>
          <w:t>.</w:t>
        </w:r>
        <w:r w:rsidRPr="002770BD">
          <w:rPr>
            <w:rStyle w:val="a3"/>
            <w:b w:val="0"/>
            <w:sz w:val="28"/>
            <w:szCs w:val="28"/>
            <w:lang w:val="en-US"/>
          </w:rPr>
          <w:t>com</w:t>
        </w:r>
        <w:r w:rsidRPr="002770BD">
          <w:rPr>
            <w:rStyle w:val="a3"/>
            <w:b w:val="0"/>
            <w:sz w:val="28"/>
            <w:szCs w:val="28"/>
          </w:rPr>
          <w:t>/</w:t>
        </w:r>
        <w:r w:rsidRPr="002770BD">
          <w:rPr>
            <w:rStyle w:val="a3"/>
            <w:b w:val="0"/>
            <w:sz w:val="28"/>
            <w:szCs w:val="28"/>
            <w:lang w:val="en-US"/>
          </w:rPr>
          <w:t>watch</w:t>
        </w:r>
        <w:r w:rsidRPr="002770BD">
          <w:rPr>
            <w:rStyle w:val="a3"/>
            <w:b w:val="0"/>
            <w:sz w:val="28"/>
            <w:szCs w:val="28"/>
          </w:rPr>
          <w:t>?</w:t>
        </w:r>
        <w:r w:rsidRPr="002770BD">
          <w:rPr>
            <w:rStyle w:val="a3"/>
            <w:b w:val="0"/>
            <w:sz w:val="28"/>
            <w:szCs w:val="28"/>
            <w:lang w:val="en-US"/>
          </w:rPr>
          <w:t>v</w:t>
        </w:r>
        <w:r w:rsidRPr="002770BD">
          <w:rPr>
            <w:rStyle w:val="a3"/>
            <w:b w:val="0"/>
            <w:sz w:val="28"/>
            <w:szCs w:val="28"/>
          </w:rPr>
          <w:t>=</w:t>
        </w:r>
        <w:r w:rsidRPr="002770BD">
          <w:rPr>
            <w:rStyle w:val="a3"/>
            <w:b w:val="0"/>
            <w:sz w:val="28"/>
            <w:szCs w:val="28"/>
            <w:lang w:val="en-US"/>
          </w:rPr>
          <w:t>c</w:t>
        </w:r>
        <w:r w:rsidRPr="002770BD">
          <w:rPr>
            <w:rStyle w:val="a3"/>
            <w:b w:val="0"/>
            <w:sz w:val="28"/>
            <w:szCs w:val="28"/>
          </w:rPr>
          <w:t>2</w:t>
        </w:r>
        <w:r w:rsidRPr="002770BD">
          <w:rPr>
            <w:rStyle w:val="a3"/>
            <w:b w:val="0"/>
            <w:sz w:val="28"/>
            <w:szCs w:val="28"/>
            <w:lang w:val="en-US"/>
          </w:rPr>
          <w:t>PKX</w:t>
        </w:r>
        <w:r w:rsidRPr="002770BD">
          <w:rPr>
            <w:rStyle w:val="a3"/>
            <w:b w:val="0"/>
            <w:sz w:val="28"/>
            <w:szCs w:val="28"/>
          </w:rPr>
          <w:t>6</w:t>
        </w:r>
        <w:proofErr w:type="spellStart"/>
        <w:r w:rsidRPr="002770BD">
          <w:rPr>
            <w:rStyle w:val="a3"/>
            <w:b w:val="0"/>
            <w:sz w:val="28"/>
            <w:szCs w:val="28"/>
            <w:lang w:val="en-US"/>
          </w:rPr>
          <w:t>OyES</w:t>
        </w:r>
        <w:proofErr w:type="spellEnd"/>
        <w:r w:rsidRPr="002770BD">
          <w:rPr>
            <w:rStyle w:val="a3"/>
            <w:b w:val="0"/>
            <w:sz w:val="28"/>
            <w:szCs w:val="28"/>
          </w:rPr>
          <w:t>8</w:t>
        </w:r>
      </w:hyperlink>
      <w:r w:rsidR="00F06958" w:rsidRPr="002770BD">
        <w:rPr>
          <w:rStyle w:val="a3"/>
          <w:b w:val="0"/>
          <w:sz w:val="28"/>
          <w:szCs w:val="28"/>
        </w:rPr>
        <w:t>;</w:t>
      </w:r>
    </w:p>
    <w:p w14:paraId="1A44D736" w14:textId="5BDA8162" w:rsidR="00637793" w:rsidRPr="002770BD" w:rsidRDefault="0030747D" w:rsidP="00665065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2770BD">
        <w:rPr>
          <w:rStyle w:val="a3"/>
          <w:b w:val="0"/>
          <w:color w:val="auto"/>
          <w:sz w:val="28"/>
          <w:szCs w:val="28"/>
          <w:u w:val="none"/>
        </w:rPr>
        <w:t>видеоролик «</w:t>
      </w:r>
      <w:r w:rsidR="00637793" w:rsidRPr="002770BD">
        <w:rPr>
          <w:b w:val="0"/>
          <w:sz w:val="28"/>
          <w:szCs w:val="28"/>
        </w:rPr>
        <w:t>Колядные цари в Семежево</w:t>
      </w:r>
      <w:r w:rsidR="00002483" w:rsidRPr="002770BD">
        <w:rPr>
          <w:b w:val="0"/>
          <w:sz w:val="28"/>
          <w:szCs w:val="28"/>
        </w:rPr>
        <w:t>.</w:t>
      </w:r>
      <w:r w:rsidR="00637793" w:rsidRPr="002770BD">
        <w:rPr>
          <w:b w:val="0"/>
          <w:sz w:val="28"/>
          <w:szCs w:val="28"/>
        </w:rPr>
        <w:t xml:space="preserve"> Необычайные деревни</w:t>
      </w:r>
      <w:r w:rsidR="00971F0E" w:rsidRPr="002770BD">
        <w:rPr>
          <w:rStyle w:val="a3"/>
          <w:b w:val="0"/>
          <w:color w:val="auto"/>
          <w:sz w:val="28"/>
          <w:szCs w:val="28"/>
          <w:u w:val="none"/>
        </w:rPr>
        <w:t xml:space="preserve">» </w:t>
      </w:r>
      <w:hyperlink r:id="rId11" w:history="1">
        <w:r w:rsidR="00637793" w:rsidRPr="002770BD">
          <w:rPr>
            <w:rStyle w:val="a3"/>
            <w:b w:val="0"/>
            <w:sz w:val="28"/>
            <w:szCs w:val="28"/>
          </w:rPr>
          <w:t>https://yandex.by/video/preview/9776589468185101047</w:t>
        </w:r>
      </w:hyperlink>
      <w:r w:rsidR="00637793" w:rsidRPr="002770BD">
        <w:rPr>
          <w:rStyle w:val="a3"/>
          <w:b w:val="0"/>
          <w:color w:val="auto"/>
          <w:sz w:val="28"/>
          <w:szCs w:val="28"/>
          <w:u w:val="none"/>
        </w:rPr>
        <w:t>;</w:t>
      </w:r>
    </w:p>
    <w:p w14:paraId="22B94318" w14:textId="5C7D5F22" w:rsidR="00665065" w:rsidRPr="002770BD" w:rsidRDefault="00665065" w:rsidP="00665065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  <w:lang w:val="be-BY"/>
        </w:rPr>
      </w:pPr>
      <w:r w:rsidRPr="002770BD">
        <w:rPr>
          <w:rStyle w:val="a3"/>
          <w:b w:val="0"/>
          <w:color w:val="auto"/>
          <w:sz w:val="28"/>
          <w:szCs w:val="28"/>
          <w:u w:val="none"/>
        </w:rPr>
        <w:t xml:space="preserve">видеоролик </w:t>
      </w:r>
      <w:r w:rsidR="00001608" w:rsidRPr="002770BD">
        <w:rPr>
          <w:rStyle w:val="a3"/>
          <w:b w:val="0"/>
          <w:color w:val="auto"/>
          <w:sz w:val="28"/>
          <w:szCs w:val="28"/>
          <w:u w:val="none"/>
        </w:rPr>
        <w:t>«</w:t>
      </w:r>
      <w:r w:rsidR="00F17D64" w:rsidRPr="002770BD">
        <w:rPr>
          <w:rStyle w:val="a3"/>
          <w:b w:val="0"/>
          <w:color w:val="auto"/>
          <w:sz w:val="28"/>
          <w:szCs w:val="28"/>
          <w:u w:val="none"/>
          <w:lang w:val="be-BY"/>
        </w:rPr>
        <w:t>”</w:t>
      </w:r>
      <w:r w:rsidRPr="002770BD">
        <w:rPr>
          <w:rStyle w:val="a3"/>
          <w:b w:val="0"/>
          <w:color w:val="auto"/>
          <w:sz w:val="28"/>
          <w:szCs w:val="28"/>
          <w:u w:val="none"/>
        </w:rPr>
        <w:t>Юрьевский хоровод</w:t>
      </w:r>
      <w:r w:rsidR="00F17D64" w:rsidRPr="002770BD">
        <w:rPr>
          <w:rStyle w:val="a3"/>
          <w:b w:val="0"/>
          <w:color w:val="auto"/>
          <w:sz w:val="28"/>
          <w:szCs w:val="28"/>
          <w:u w:val="none"/>
          <w:lang w:val="be-BY"/>
        </w:rPr>
        <w:t>”</w:t>
      </w:r>
      <w:r w:rsidRPr="002770BD">
        <w:rPr>
          <w:rStyle w:val="a3"/>
          <w:b w:val="0"/>
          <w:color w:val="auto"/>
          <w:sz w:val="28"/>
          <w:szCs w:val="28"/>
          <w:u w:val="none"/>
        </w:rPr>
        <w:t xml:space="preserve"> в деревне Погост</w:t>
      </w:r>
      <w:r w:rsidR="00001608" w:rsidRPr="002770BD">
        <w:rPr>
          <w:rStyle w:val="a3"/>
          <w:b w:val="0"/>
          <w:color w:val="auto"/>
          <w:sz w:val="28"/>
          <w:szCs w:val="28"/>
          <w:u w:val="none"/>
        </w:rPr>
        <w:t>»</w:t>
      </w:r>
      <w:r w:rsidR="00F17D64" w:rsidRPr="002770BD">
        <w:rPr>
          <w:rStyle w:val="a3"/>
          <w:b w:val="0"/>
          <w:color w:val="auto"/>
          <w:sz w:val="28"/>
          <w:szCs w:val="28"/>
          <w:u w:val="none"/>
          <w:lang w:val="be-BY"/>
        </w:rPr>
        <w:t xml:space="preserve"> </w:t>
      </w:r>
      <w:hyperlink r:id="rId12" w:history="1">
        <w:r w:rsidR="00F17D64" w:rsidRPr="002770BD">
          <w:rPr>
            <w:rStyle w:val="a3"/>
            <w:b w:val="0"/>
            <w:sz w:val="28"/>
            <w:szCs w:val="28"/>
            <w:lang w:val="be-BY"/>
          </w:rPr>
          <w:t>https://www.youtube.com/watch?v=N_KDHIIg3WI</w:t>
        </w:r>
      </w:hyperlink>
      <w:r w:rsidR="0075487C" w:rsidRPr="002770BD">
        <w:rPr>
          <w:rStyle w:val="a3"/>
          <w:b w:val="0"/>
          <w:sz w:val="28"/>
          <w:szCs w:val="28"/>
          <w:lang w:val="be-BY"/>
        </w:rPr>
        <w:t>;</w:t>
      </w:r>
    </w:p>
    <w:p w14:paraId="2893706C" w14:textId="7DEAA22E" w:rsidR="0075487C" w:rsidRPr="002770BD" w:rsidRDefault="0075487C" w:rsidP="007548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видеоролик «</w:t>
      </w:r>
      <w:r w:rsidRPr="002770BD">
        <w:rPr>
          <w:rFonts w:ascii="Times New Roman" w:hAnsi="Times New Roman" w:cs="Times New Roman"/>
          <w:bCs/>
          <w:color w:val="222222"/>
          <w:sz w:val="28"/>
          <w:szCs w:val="28"/>
        </w:rPr>
        <w:t>Национальный центр художественного творчества детей и молодежи. Объединения по интересам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 </w:t>
      </w:r>
      <w:hyperlink r:id="rId13" w:history="1">
        <w:r w:rsidR="003D1C78" w:rsidRPr="002770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</w:t>
        </w:r>
        <w:r w:rsidR="003D1C78" w:rsidRPr="002770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ttps://nchtdm.by/obedineniya_po_interesam</w:t>
        </w:r>
      </w:hyperlink>
      <w:r w:rsidR="003D1C78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 </w:t>
      </w:r>
      <w:r w:rsidR="005A14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</w:t>
      </w:r>
      <w:hyperlink r:id="rId14" w:history="1">
        <w:r w:rsidR="005A1436" w:rsidRPr="00696F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https://youtu.be/mFXDvj8IB1M</w:t>
        </w:r>
      </w:hyperlink>
      <w:r w:rsidR="003D1C78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095A142" w14:textId="77777777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2" w:name="_GoBack"/>
      <w:bookmarkEnd w:id="2"/>
      <w:r w:rsidRPr="002770BD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ШАГ 1 «МЫ УЗНАЁМ».</w:t>
      </w:r>
    </w:p>
    <w:p w14:paraId="77582AC7" w14:textId="0824340A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be-BY"/>
        </w:rPr>
      </w:pPr>
      <w:r w:rsidRPr="002770BD">
        <w:rPr>
          <w:rFonts w:ascii="Times New Roman" w:hAnsi="Times New Roman" w:cs="Times New Roman"/>
          <w:bCs/>
          <w:kern w:val="36"/>
          <w:sz w:val="28"/>
          <w:szCs w:val="28"/>
        </w:rPr>
        <w:t>Ведущий знакомит учащихся с содержанием информационных блоков:</w:t>
      </w:r>
    </w:p>
    <w:p w14:paraId="0C6E1147" w14:textId="62918F0D" w:rsidR="00AF38BA" w:rsidRPr="002770BD" w:rsidRDefault="00AF38BA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1414832"/>
      <w:r w:rsidRPr="002770BD">
        <w:rPr>
          <w:rFonts w:ascii="Times New Roman" w:hAnsi="Times New Roman" w:cs="Times New Roman"/>
          <w:sz w:val="28"/>
          <w:szCs w:val="28"/>
        </w:rPr>
        <w:t>«</w:t>
      </w:r>
      <w:r w:rsidR="00EC4292" w:rsidRPr="002770BD">
        <w:rPr>
          <w:rFonts w:ascii="Times New Roman" w:hAnsi="Times New Roman" w:cs="Times New Roman"/>
          <w:sz w:val="28"/>
          <w:szCs w:val="28"/>
        </w:rPr>
        <w:t>Беларусь – страна многовековой и самобытной культуры</w:t>
      </w:r>
      <w:r w:rsidR="005E5D8F" w:rsidRPr="002770BD">
        <w:rPr>
          <w:rFonts w:ascii="Times New Roman" w:hAnsi="Times New Roman" w:cs="Times New Roman"/>
          <w:sz w:val="28"/>
          <w:szCs w:val="28"/>
        </w:rPr>
        <w:t>»</w:t>
      </w:r>
      <w:bookmarkEnd w:id="3"/>
      <w:r w:rsidRPr="002770BD">
        <w:rPr>
          <w:rFonts w:ascii="Times New Roman" w:hAnsi="Times New Roman" w:cs="Times New Roman"/>
          <w:sz w:val="28"/>
          <w:szCs w:val="28"/>
        </w:rPr>
        <w:t>;</w:t>
      </w:r>
    </w:p>
    <w:p w14:paraId="1D519E4B" w14:textId="75A2D339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4" w:name="_Hlk119586177"/>
      <w:r w:rsidRPr="002770BD">
        <w:rPr>
          <w:b w:val="0"/>
          <w:sz w:val="28"/>
          <w:szCs w:val="28"/>
        </w:rPr>
        <w:t>«</w:t>
      </w:r>
      <w:r w:rsidR="00D34F0A" w:rsidRPr="002770BD">
        <w:rPr>
          <w:b w:val="0"/>
          <w:sz w:val="28"/>
          <w:szCs w:val="28"/>
        </w:rPr>
        <w:t xml:space="preserve">Беларусь – страна </w:t>
      </w:r>
      <w:r w:rsidR="00F05CDD" w:rsidRPr="002770BD">
        <w:rPr>
          <w:b w:val="0"/>
          <w:sz w:val="28"/>
          <w:szCs w:val="28"/>
        </w:rPr>
        <w:t>талантливых людей</w:t>
      </w:r>
      <w:r w:rsidRPr="002770BD">
        <w:rPr>
          <w:b w:val="0"/>
          <w:sz w:val="28"/>
          <w:szCs w:val="28"/>
        </w:rPr>
        <w:t>».</w:t>
      </w:r>
    </w:p>
    <w:p w14:paraId="164AE3A4" w14:textId="77777777" w:rsidR="00622733" w:rsidRPr="002770BD" w:rsidRDefault="00622733" w:rsidP="00622733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bookmarkEnd w:id="4"/>
    <w:p w14:paraId="2AD3B642" w14:textId="268E5299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770BD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РАЗМЫШЛЯЕМ».</w:t>
      </w:r>
    </w:p>
    <w:p w14:paraId="1703C963" w14:textId="77777777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770BD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2770BD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2770BD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14:paraId="0751926A" w14:textId="77777777" w:rsidR="00AF38BA" w:rsidRPr="002770BD" w:rsidRDefault="00AF38BA" w:rsidP="00622733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6AAFDE" w14:textId="6E7A9A70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Pr="002770BD">
        <w:rPr>
          <w:rFonts w:ascii="Times New Roman" w:hAnsi="Times New Roman" w:cs="Times New Roman"/>
          <w:sz w:val="28"/>
          <w:szCs w:val="28"/>
        </w:rPr>
        <w:t>«</w:t>
      </w:r>
      <w:r w:rsidR="00AE287B" w:rsidRPr="002770BD">
        <w:rPr>
          <w:rFonts w:ascii="Times New Roman" w:hAnsi="Times New Roman" w:cs="Times New Roman"/>
          <w:sz w:val="28"/>
          <w:szCs w:val="28"/>
        </w:rPr>
        <w:t>Беларусь – страна многовековой и самобытной культуры</w:t>
      </w:r>
      <w:r w:rsidRPr="002770BD">
        <w:rPr>
          <w:rFonts w:ascii="Times New Roman" w:hAnsi="Times New Roman" w:cs="Times New Roman"/>
          <w:sz w:val="28"/>
          <w:szCs w:val="28"/>
        </w:rPr>
        <w:t>»</w:t>
      </w:r>
    </w:p>
    <w:p w14:paraId="4FB4946B" w14:textId="77777777" w:rsidR="00431D04" w:rsidRPr="002770BD" w:rsidRDefault="00431D04" w:rsidP="00431D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88E4CCD" w14:textId="77777777" w:rsidR="00002483" w:rsidRPr="002770BD" w:rsidRDefault="00002483" w:rsidP="00002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2770BD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  <w:t>Согласно Конституции Республики Беларусь, историко-культурное наследие признано фактором развития нашего государства</w:t>
      </w:r>
      <w:r w:rsidRPr="002770B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. За его сохранение несут ответственность как государство, так и граждане нашей страны.</w:t>
      </w:r>
    </w:p>
    <w:p w14:paraId="16252C37" w14:textId="55245447" w:rsidR="00002483" w:rsidRPr="002770BD" w:rsidRDefault="00002483" w:rsidP="000024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2770B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Историко-культурное наследие Беларуси представляет собой совокупность наиболее отличительных результатов и свидетельств исторического, культурного и духовного развития</w:t>
      </w:r>
      <w:r w:rsidR="000E6DD4" w:rsidRPr="002770B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белорусского</w:t>
      </w:r>
      <w:r w:rsidRPr="002770B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народа, воплощенных в историко-культурных ценностях, включенных в Государственный список историко-культурных ценностей Республики Беларусь, который ежегодно расширяется.</w:t>
      </w:r>
    </w:p>
    <w:p w14:paraId="53D11D92" w14:textId="77777777" w:rsidR="00002483" w:rsidRPr="002770BD" w:rsidRDefault="00002483" w:rsidP="00431D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348BD2D" w14:textId="77777777" w:rsidR="00002483" w:rsidRPr="002770BD" w:rsidRDefault="00002483" w:rsidP="00431D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1469B892" w14:textId="6B1772EA" w:rsidR="002E174B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0BD">
        <w:rPr>
          <w:rFonts w:ascii="Times New Roman" w:hAnsi="Times New Roman" w:cs="Times New Roman"/>
          <w:b/>
          <w:sz w:val="28"/>
          <w:szCs w:val="28"/>
        </w:rPr>
        <w:t xml:space="preserve">Вопросы для обсуждения: </w:t>
      </w:r>
    </w:p>
    <w:p w14:paraId="4A4B72CA" w14:textId="4679320D" w:rsidR="005E5D8F" w:rsidRPr="002770BD" w:rsidRDefault="005E5D8F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составляет национальную культуру белорусского народа?</w:t>
      </w:r>
    </w:p>
    <w:p w14:paraId="6C1CEF1B" w14:textId="7CF08A15" w:rsidR="00431D04" w:rsidRPr="002770BD" w:rsidRDefault="00A82CE9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Согласны ли вы с утверждением, что подлинная культура белорусского народа является духовным стержнем нашего государства? Аргументируйте ответ.</w:t>
      </w:r>
    </w:p>
    <w:p w14:paraId="32EE4C07" w14:textId="6985D854" w:rsidR="00A82CE9" w:rsidRPr="002770BD" w:rsidRDefault="000E6DD4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Объясните, как</w:t>
      </w:r>
      <w:r w:rsidR="00932C52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 понимаете слова Президента Республики Беларусь</w:t>
      </w:r>
      <w:r w:rsidR="00E23AFB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А.Г.</w:t>
      </w:r>
      <w:r w:rsidR="00002483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E23AFB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Лукашенко</w:t>
      </w:r>
      <w:r w:rsidR="00932C52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«</w:t>
      </w:r>
      <w:r w:rsidR="00E23AFB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Национальную культуру мы рассматриваем как важнейший стратегический ресурс государства</w:t>
      </w:r>
      <w:r w:rsidR="00932C52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6375CF3" w14:textId="59965F04" w:rsidR="00E23AFB" w:rsidRPr="002770BD" w:rsidRDefault="00E23AFB" w:rsidP="0062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вы думаете, почему так важно сохранить духовные ценности и традиции, сформированные на основе исторического оп</w:t>
      </w:r>
      <w:r w:rsidR="000636FE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="000636FE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многих поколений?</w:t>
      </w:r>
    </w:p>
    <w:p w14:paraId="047AB30C" w14:textId="0CE447FD" w:rsidR="003947BB" w:rsidRPr="002770BD" w:rsidRDefault="00E23AFB" w:rsidP="00394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значимые объекты Республики Беларусь, которые включены в Список всемирного культурного и природного наследия ЮНЕСКО. </w:t>
      </w:r>
      <w:r w:rsidR="00B67C83" w:rsidRPr="0027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посещали эти объекты, расскажите, что на вас произвело особое впечатление.</w:t>
      </w:r>
    </w:p>
    <w:p w14:paraId="3C31553C" w14:textId="5C610862" w:rsidR="00694B5A" w:rsidRPr="002770BD" w:rsidRDefault="000E6DD4" w:rsidP="0069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чем за четверть века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D2872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столице нашей страны</w:t>
      </w:r>
      <w:r w:rsidR="00CE11C2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каждом регионе восстановлены и созданы театры и амфитеатры, замки и усадьбы, музеи, мемориальные комплексы, творческие мастерские, выставочные центры. Расскажите о </w:t>
      </w:r>
      <w:r w:rsidR="00F07B80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восстановленных 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историко-культурны</w:t>
      </w:r>
      <w:r w:rsidR="00F07B80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7B80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ценностях вашего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</w:t>
      </w:r>
      <w:r w:rsidR="00F07B80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94B5A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6A402CD" w14:textId="146872E6" w:rsidR="00ED5759" w:rsidRPr="002770BD" w:rsidRDefault="00ED5759" w:rsidP="00ED5759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770BD">
        <w:rPr>
          <w:rFonts w:ascii="Times New Roman" w:hAnsi="Times New Roman" w:cs="Times New Roman"/>
          <w:i/>
          <w:sz w:val="28"/>
          <w:szCs w:val="28"/>
        </w:rPr>
        <w:lastRenderedPageBreak/>
        <w:t>Далее педагог предлагает совершить виртуальное знакомство с музеями современной Беларуси с использование каталога портала «Музеи Беларуси»</w:t>
      </w:r>
      <w:r w:rsidR="000636FE" w:rsidRPr="002770BD">
        <w:rPr>
          <w:rFonts w:ascii="Times New Roman" w:hAnsi="Times New Roman" w:cs="Times New Roman"/>
          <w:i/>
          <w:sz w:val="28"/>
          <w:szCs w:val="28"/>
        </w:rPr>
        <w:t>.</w:t>
      </w:r>
      <w:r w:rsidRPr="002770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0EBC077" w14:textId="26858E24" w:rsidR="00D40B1F" w:rsidRPr="002770BD" w:rsidRDefault="00257BC8" w:rsidP="00257BC8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z w:val="28"/>
          <w:szCs w:val="28"/>
          <w:shd w:val="clear" w:color="auto" w:fill="FFFFFF"/>
        </w:rPr>
      </w:pPr>
      <w:r w:rsidRPr="002770BD">
        <w:rPr>
          <w:b w:val="0"/>
          <w:sz w:val="28"/>
          <w:szCs w:val="28"/>
          <w:shd w:val="clear" w:color="auto" w:fill="FFFFFF"/>
        </w:rPr>
        <w:t xml:space="preserve">Международный день музеев – ежегодный праздник, отмечаемый </w:t>
      </w:r>
      <w:r w:rsidR="000636FE" w:rsidRPr="002770BD">
        <w:rPr>
          <w:b w:val="0"/>
          <w:sz w:val="28"/>
          <w:szCs w:val="28"/>
          <w:shd w:val="clear" w:color="auto" w:fill="FFFFFF"/>
        </w:rPr>
        <w:br/>
      </w:r>
      <w:r w:rsidRPr="002770BD">
        <w:rPr>
          <w:b w:val="0"/>
          <w:sz w:val="28"/>
          <w:szCs w:val="28"/>
          <w:shd w:val="clear" w:color="auto" w:fill="FFFFFF"/>
        </w:rPr>
        <w:t xml:space="preserve">18 мая. </w:t>
      </w:r>
      <w:r w:rsidR="00D40B1F" w:rsidRPr="002770BD">
        <w:rPr>
          <w:b w:val="0"/>
          <w:color w:val="222222"/>
          <w:sz w:val="28"/>
          <w:szCs w:val="28"/>
          <w:shd w:val="clear" w:color="auto" w:fill="FFFFFF"/>
        </w:rPr>
        <w:t>Как вы думаете, какую роль играют музеи в сохранении и развитии историко-культурного наследия белорусского народа?</w:t>
      </w:r>
    </w:p>
    <w:p w14:paraId="138DE2C8" w14:textId="0E685972" w:rsidR="006F4234" w:rsidRPr="002770BD" w:rsidRDefault="006F4234" w:rsidP="006F4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музейные сокровищницы Беларуси.</w:t>
      </w:r>
      <w:r w:rsidR="00D40B1F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D12A973" w14:textId="00389F92" w:rsidR="00AC2093" w:rsidRPr="002770BD" w:rsidRDefault="00EF63B2" w:rsidP="00A34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sz w:val="28"/>
          <w:szCs w:val="28"/>
        </w:rPr>
        <w:t>Министерством культуры создан поисковый сайт «Государственный список историко-культурных ценностей Республики Беларусь» (</w:t>
      </w:r>
      <w:r w:rsidR="000E6DD4" w:rsidRPr="002770BD">
        <w:rPr>
          <w:rFonts w:ascii="Times New Roman" w:hAnsi="Times New Roman" w:cs="Times New Roman"/>
          <w:sz w:val="28"/>
          <w:szCs w:val="28"/>
        </w:rPr>
        <w:t>gosspisok.gov.by</w:t>
      </w:r>
      <w:r w:rsidRPr="002770BD">
        <w:rPr>
          <w:rFonts w:ascii="Times New Roman" w:hAnsi="Times New Roman" w:cs="Times New Roman"/>
          <w:sz w:val="28"/>
          <w:szCs w:val="28"/>
        </w:rPr>
        <w:t xml:space="preserve">). Как вы думаете, какова его </w:t>
      </w:r>
      <w:r w:rsidR="00F8464E" w:rsidRPr="002770BD">
        <w:rPr>
          <w:rFonts w:ascii="Times New Roman" w:hAnsi="Times New Roman" w:cs="Times New Roman"/>
          <w:sz w:val="28"/>
          <w:szCs w:val="28"/>
        </w:rPr>
        <w:t>задача</w:t>
      </w:r>
      <w:r w:rsidRPr="002770B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D1876C" w14:textId="77777777" w:rsidR="00F8464E" w:rsidRPr="002770BD" w:rsidRDefault="00F8464E" w:rsidP="00C42B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790E50ED" w14:textId="73BCAF4A" w:rsidR="002F3A83" w:rsidRPr="002770BD" w:rsidRDefault="00431584" w:rsidP="00F846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0BD">
        <w:rPr>
          <w:i/>
          <w:sz w:val="28"/>
          <w:szCs w:val="28"/>
        </w:rPr>
        <w:t>В фокусе обсуждения</w:t>
      </w:r>
      <w:r w:rsidRPr="002770BD">
        <w:rPr>
          <w:sz w:val="28"/>
          <w:szCs w:val="28"/>
        </w:rPr>
        <w:t xml:space="preserve">: </w:t>
      </w:r>
      <w:r w:rsidR="003F5D06" w:rsidRPr="002770BD">
        <w:rPr>
          <w:sz w:val="28"/>
          <w:szCs w:val="28"/>
        </w:rPr>
        <w:t xml:space="preserve">духовное возрождение, </w:t>
      </w:r>
      <w:r w:rsidR="00F8464E" w:rsidRPr="002770BD">
        <w:rPr>
          <w:sz w:val="28"/>
          <w:szCs w:val="28"/>
          <w:shd w:val="clear" w:color="auto" w:fill="FFFFFF"/>
        </w:rPr>
        <w:t>историко-культурные ценности белорусского народа,</w:t>
      </w:r>
      <w:r w:rsidR="00F8464E" w:rsidRPr="002770BD">
        <w:rPr>
          <w:sz w:val="28"/>
          <w:szCs w:val="28"/>
        </w:rPr>
        <w:t xml:space="preserve"> </w:t>
      </w:r>
      <w:r w:rsidR="0075487C" w:rsidRPr="002770BD">
        <w:rPr>
          <w:sz w:val="28"/>
          <w:szCs w:val="28"/>
        </w:rPr>
        <w:t>самобытность</w:t>
      </w:r>
      <w:r w:rsidR="00F8464E" w:rsidRPr="002770BD">
        <w:rPr>
          <w:sz w:val="28"/>
          <w:szCs w:val="28"/>
        </w:rPr>
        <w:t xml:space="preserve"> культурного наследия</w:t>
      </w:r>
      <w:r w:rsidR="0075487C" w:rsidRPr="002770BD">
        <w:rPr>
          <w:sz w:val="28"/>
          <w:szCs w:val="28"/>
        </w:rPr>
        <w:t xml:space="preserve">, </w:t>
      </w:r>
      <w:r w:rsidR="00F8464E" w:rsidRPr="002770BD">
        <w:rPr>
          <w:sz w:val="28"/>
          <w:szCs w:val="28"/>
        </w:rPr>
        <w:t>духовные ценности</w:t>
      </w:r>
      <w:r w:rsidR="002B5662" w:rsidRPr="002770BD">
        <w:rPr>
          <w:sz w:val="28"/>
          <w:szCs w:val="28"/>
        </w:rPr>
        <w:t xml:space="preserve"> и</w:t>
      </w:r>
      <w:r w:rsidR="00F8464E" w:rsidRPr="002770BD">
        <w:rPr>
          <w:sz w:val="28"/>
          <w:szCs w:val="28"/>
        </w:rPr>
        <w:t xml:space="preserve"> </w:t>
      </w:r>
      <w:r w:rsidR="002B5662" w:rsidRPr="002770BD">
        <w:rPr>
          <w:sz w:val="28"/>
          <w:szCs w:val="28"/>
        </w:rPr>
        <w:t xml:space="preserve">традиции, </w:t>
      </w:r>
      <w:r w:rsidRPr="002770BD">
        <w:rPr>
          <w:sz w:val="28"/>
          <w:szCs w:val="28"/>
        </w:rPr>
        <w:t>национальная гордость</w:t>
      </w:r>
      <w:r w:rsidR="007C144A" w:rsidRPr="002770BD">
        <w:rPr>
          <w:sz w:val="28"/>
          <w:szCs w:val="28"/>
        </w:rPr>
        <w:t xml:space="preserve">, </w:t>
      </w:r>
      <w:r w:rsidR="00A447BA" w:rsidRPr="002770BD">
        <w:rPr>
          <w:sz w:val="28"/>
          <w:szCs w:val="28"/>
        </w:rPr>
        <w:t xml:space="preserve">сохранение национального культурного наследия, нравственный фундамент нации, </w:t>
      </w:r>
      <w:r w:rsidR="00F8464E" w:rsidRPr="002770BD">
        <w:rPr>
          <w:sz w:val="28"/>
          <w:szCs w:val="28"/>
        </w:rPr>
        <w:t>патриотизм</w:t>
      </w:r>
      <w:r w:rsidR="00E57494" w:rsidRPr="002770BD">
        <w:rPr>
          <w:sz w:val="28"/>
          <w:szCs w:val="28"/>
        </w:rPr>
        <w:t>, наиболее значимые объекты наследия</w:t>
      </w:r>
      <w:r w:rsidR="00892E89" w:rsidRPr="002770BD">
        <w:rPr>
          <w:sz w:val="28"/>
          <w:szCs w:val="28"/>
        </w:rPr>
        <w:t>;</w:t>
      </w:r>
      <w:r w:rsidR="00E57494" w:rsidRPr="002770BD">
        <w:rPr>
          <w:sz w:val="28"/>
          <w:szCs w:val="28"/>
        </w:rPr>
        <w:t xml:space="preserve"> охрана </w:t>
      </w:r>
      <w:r w:rsidR="00E57494" w:rsidRPr="002770BD">
        <w:rPr>
          <w:bCs/>
          <w:spacing w:val="1"/>
          <w:sz w:val="28"/>
          <w:szCs w:val="28"/>
        </w:rPr>
        <w:t xml:space="preserve">историко-культурного наследия </w:t>
      </w:r>
      <w:r w:rsidR="00E57494" w:rsidRPr="002770BD">
        <w:rPr>
          <w:sz w:val="28"/>
          <w:szCs w:val="28"/>
        </w:rPr>
        <w:t xml:space="preserve">как </w:t>
      </w:r>
      <w:r w:rsidR="00E57494" w:rsidRPr="002770BD">
        <w:rPr>
          <w:bCs/>
          <w:spacing w:val="1"/>
          <w:sz w:val="28"/>
          <w:szCs w:val="28"/>
        </w:rPr>
        <w:t>обязательное условие устойчивого развития государства, укрепления его престижа в международном сообществе</w:t>
      </w:r>
      <w:r w:rsidR="00E57494" w:rsidRPr="002770BD">
        <w:rPr>
          <w:spacing w:val="1"/>
          <w:sz w:val="28"/>
          <w:szCs w:val="28"/>
        </w:rPr>
        <w:t>.</w:t>
      </w:r>
    </w:p>
    <w:p w14:paraId="5596DA4E" w14:textId="77777777" w:rsidR="00136386" w:rsidRPr="002770BD" w:rsidRDefault="00136386" w:rsidP="00622733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2FC496" w14:textId="0A87BA8F" w:rsidR="00431584" w:rsidRPr="002770BD" w:rsidRDefault="00431584" w:rsidP="006227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770BD">
        <w:rPr>
          <w:sz w:val="28"/>
          <w:szCs w:val="28"/>
        </w:rPr>
        <w:t xml:space="preserve">Блок </w:t>
      </w:r>
      <w:r w:rsidRPr="002770BD">
        <w:rPr>
          <w:b w:val="0"/>
          <w:sz w:val="28"/>
          <w:szCs w:val="28"/>
        </w:rPr>
        <w:t>«</w:t>
      </w:r>
      <w:r w:rsidR="009B2C4C" w:rsidRPr="002770BD">
        <w:rPr>
          <w:b w:val="0"/>
          <w:sz w:val="28"/>
          <w:szCs w:val="28"/>
        </w:rPr>
        <w:t xml:space="preserve">Беларусь – страна </w:t>
      </w:r>
      <w:r w:rsidR="00CE11C2" w:rsidRPr="002770BD">
        <w:rPr>
          <w:b w:val="0"/>
          <w:sz w:val="28"/>
          <w:szCs w:val="28"/>
        </w:rPr>
        <w:t>талантливых людей</w:t>
      </w:r>
      <w:r w:rsidRPr="002770BD">
        <w:rPr>
          <w:b w:val="0"/>
          <w:sz w:val="28"/>
          <w:szCs w:val="28"/>
        </w:rPr>
        <w:t>»</w:t>
      </w:r>
      <w:r w:rsidR="00AE287B" w:rsidRPr="002770BD">
        <w:rPr>
          <w:b w:val="0"/>
          <w:sz w:val="28"/>
          <w:szCs w:val="28"/>
        </w:rPr>
        <w:t xml:space="preserve"> </w:t>
      </w:r>
    </w:p>
    <w:p w14:paraId="0CD2E528" w14:textId="77777777" w:rsidR="00AF0E82" w:rsidRPr="002770BD" w:rsidRDefault="00AF0E82" w:rsidP="00852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F3678D" w14:textId="77777777" w:rsidR="00355474" w:rsidRDefault="00355474" w:rsidP="003554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своих выступлениях </w:t>
      </w:r>
      <w:r w:rsidR="0095715C" w:rsidRPr="00277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Президент Республики Беларуси А.Г. Лукашенко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отмечал:</w:t>
      </w:r>
      <w:r w:rsidR="0095715C" w:rsidRPr="00277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BA4128"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6875A7"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должны сделать все для того, чтобы сберечь и приумножить наше культурное наследие, воспитать на нем новое поколение. Беларусь, безусловно, страна талантливых людей. У нас созданы условия для раскрытия, реализации творческого потенциала</w:t>
      </w:r>
      <w:r w:rsidR="00BA4128"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0E6DD4"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2FB30440" w14:textId="77777777" w:rsidR="00355474" w:rsidRDefault="00355474" w:rsidP="003554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6E81CF5D" w14:textId="1CAEEDC1" w:rsidR="00431584" w:rsidRPr="002770BD" w:rsidRDefault="00431584" w:rsidP="00622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0BD">
        <w:rPr>
          <w:rFonts w:ascii="Times New Roman" w:hAnsi="Times New Roman" w:cs="Times New Roman"/>
          <w:b/>
          <w:sz w:val="28"/>
          <w:szCs w:val="28"/>
        </w:rPr>
        <w:t xml:space="preserve">Вопросы для обсуждения: </w:t>
      </w:r>
    </w:p>
    <w:p w14:paraId="01AB8FF7" w14:textId="69823995" w:rsidR="0076265D" w:rsidRPr="002770BD" w:rsidRDefault="0076265D" w:rsidP="0076265D">
      <w:pPr>
        <w:pStyle w:val="1"/>
        <w:shd w:val="clear" w:color="auto" w:fill="FFFFFF"/>
        <w:spacing w:before="0" w:beforeAutospacing="0" w:after="0" w:afterAutospacing="0" w:line="308" w:lineRule="atLeast"/>
        <w:ind w:firstLine="709"/>
        <w:jc w:val="both"/>
        <w:rPr>
          <w:rStyle w:val="a3"/>
          <w:b w:val="0"/>
          <w:i/>
          <w:color w:val="auto"/>
          <w:sz w:val="28"/>
          <w:szCs w:val="28"/>
          <w:u w:val="none"/>
          <w:lang w:val="be-BY"/>
        </w:rPr>
      </w:pPr>
      <w:r w:rsidRPr="002770BD">
        <w:rPr>
          <w:b w:val="0"/>
          <w:i/>
          <w:sz w:val="28"/>
          <w:szCs w:val="28"/>
        </w:rPr>
        <w:t>В развитие разговора рекомендуется посмотреть</w:t>
      </w:r>
      <w:r w:rsidRPr="002770BD">
        <w:rPr>
          <w:i/>
          <w:sz w:val="28"/>
          <w:szCs w:val="28"/>
        </w:rPr>
        <w:t xml:space="preserve"> </w:t>
      </w:r>
      <w:r w:rsidRPr="002770BD">
        <w:rPr>
          <w:b w:val="0"/>
          <w:i/>
          <w:color w:val="000000"/>
          <w:sz w:val="28"/>
          <w:szCs w:val="28"/>
          <w:shd w:val="clear" w:color="auto" w:fill="FFFFFF"/>
        </w:rPr>
        <w:t xml:space="preserve">видеосюжеты: </w:t>
      </w:r>
      <w:r w:rsidRPr="002770BD">
        <w:rPr>
          <w:rStyle w:val="a3"/>
          <w:b w:val="0"/>
          <w:color w:val="auto"/>
          <w:sz w:val="28"/>
          <w:szCs w:val="28"/>
          <w:u w:val="none"/>
        </w:rPr>
        <w:t>«</w:t>
      </w:r>
      <w:r w:rsidRPr="002770BD">
        <w:rPr>
          <w:b w:val="0"/>
          <w:i/>
          <w:sz w:val="28"/>
          <w:szCs w:val="28"/>
        </w:rPr>
        <w:t>Колядные цари в Семежево</w:t>
      </w:r>
      <w:r w:rsidR="00355474">
        <w:rPr>
          <w:b w:val="0"/>
          <w:i/>
          <w:sz w:val="28"/>
          <w:szCs w:val="28"/>
        </w:rPr>
        <w:t>.</w:t>
      </w:r>
      <w:r w:rsidR="000E6DD4" w:rsidRPr="002770BD">
        <w:rPr>
          <w:b w:val="0"/>
          <w:i/>
          <w:sz w:val="28"/>
          <w:szCs w:val="28"/>
        </w:rPr>
        <w:t xml:space="preserve"> </w:t>
      </w:r>
      <w:r w:rsidRPr="002770BD">
        <w:rPr>
          <w:b w:val="0"/>
          <w:i/>
          <w:sz w:val="28"/>
          <w:szCs w:val="28"/>
        </w:rPr>
        <w:t>Необычайные деревни</w:t>
      </w:r>
      <w:r w:rsidRPr="002770BD">
        <w:rPr>
          <w:rStyle w:val="a3"/>
          <w:b w:val="0"/>
          <w:color w:val="auto"/>
          <w:sz w:val="28"/>
          <w:szCs w:val="28"/>
          <w:u w:val="none"/>
        </w:rPr>
        <w:t>»</w:t>
      </w:r>
      <w:r w:rsidRPr="002770BD">
        <w:rPr>
          <w:rStyle w:val="a3"/>
          <w:b w:val="0"/>
          <w:i/>
          <w:color w:val="auto"/>
          <w:sz w:val="28"/>
          <w:szCs w:val="28"/>
          <w:u w:val="none"/>
        </w:rPr>
        <w:t xml:space="preserve"> или </w:t>
      </w:r>
      <w:proofErr w:type="gramStart"/>
      <w:r w:rsidRPr="002770BD">
        <w:rPr>
          <w:rStyle w:val="a3"/>
          <w:b w:val="0"/>
          <w:i/>
          <w:color w:val="auto"/>
          <w:sz w:val="28"/>
          <w:szCs w:val="28"/>
          <w:u w:val="none"/>
        </w:rPr>
        <w:t>«</w:t>
      </w:r>
      <w:r w:rsidRPr="002770BD">
        <w:rPr>
          <w:rStyle w:val="a3"/>
          <w:b w:val="0"/>
          <w:i/>
          <w:color w:val="auto"/>
          <w:sz w:val="28"/>
          <w:szCs w:val="28"/>
          <w:u w:val="none"/>
          <w:lang w:val="be-BY"/>
        </w:rPr>
        <w:t>”</w:t>
      </w:r>
      <w:r w:rsidRPr="002770BD">
        <w:rPr>
          <w:rStyle w:val="a3"/>
          <w:b w:val="0"/>
          <w:i/>
          <w:color w:val="auto"/>
          <w:sz w:val="28"/>
          <w:szCs w:val="28"/>
          <w:u w:val="none"/>
        </w:rPr>
        <w:t>Юрьевский</w:t>
      </w:r>
      <w:proofErr w:type="gramEnd"/>
      <w:r w:rsidRPr="002770BD">
        <w:rPr>
          <w:rStyle w:val="a3"/>
          <w:b w:val="0"/>
          <w:i/>
          <w:color w:val="auto"/>
          <w:sz w:val="28"/>
          <w:szCs w:val="28"/>
          <w:u w:val="none"/>
        </w:rPr>
        <w:t xml:space="preserve"> хоровод</w:t>
      </w:r>
      <w:r w:rsidRPr="002770BD">
        <w:rPr>
          <w:rStyle w:val="a3"/>
          <w:b w:val="0"/>
          <w:i/>
          <w:color w:val="auto"/>
          <w:sz w:val="28"/>
          <w:szCs w:val="28"/>
          <w:u w:val="none"/>
          <w:lang w:val="be-BY"/>
        </w:rPr>
        <w:t>”</w:t>
      </w:r>
      <w:r w:rsidRPr="002770BD">
        <w:rPr>
          <w:rStyle w:val="a3"/>
          <w:b w:val="0"/>
          <w:i/>
          <w:color w:val="auto"/>
          <w:sz w:val="28"/>
          <w:szCs w:val="28"/>
          <w:u w:val="none"/>
        </w:rPr>
        <w:t xml:space="preserve"> в деревне Погост».</w:t>
      </w:r>
    </w:p>
    <w:p w14:paraId="0E66674F" w14:textId="4C6E151D" w:rsidR="001D7CDE" w:rsidRPr="002770BD" w:rsidRDefault="001D7CDE" w:rsidP="0076265D">
      <w:pPr>
        <w:pStyle w:val="1"/>
        <w:shd w:val="clear" w:color="auto" w:fill="FFFFFF"/>
        <w:spacing w:before="0" w:beforeAutospacing="0" w:after="0" w:afterAutospacing="0" w:line="308" w:lineRule="atLeast"/>
        <w:ind w:firstLine="709"/>
        <w:jc w:val="both"/>
        <w:rPr>
          <w:rFonts w:eastAsiaTheme="minorHAnsi"/>
          <w:b w:val="0"/>
          <w:bCs w:val="0"/>
          <w:kern w:val="0"/>
          <w:sz w:val="28"/>
          <w:szCs w:val="28"/>
          <w:shd w:val="clear" w:color="auto" w:fill="FFFFFF"/>
          <w:lang w:eastAsia="en-US"/>
        </w:rPr>
      </w:pPr>
      <w:r w:rsidRPr="002770BD">
        <w:rPr>
          <w:rFonts w:eastAsiaTheme="minorHAnsi"/>
          <w:b w:val="0"/>
          <w:bCs w:val="0"/>
          <w:kern w:val="0"/>
          <w:sz w:val="28"/>
          <w:szCs w:val="28"/>
          <w:shd w:val="clear" w:color="auto" w:fill="FFFFFF"/>
          <w:lang w:eastAsia="en-US"/>
        </w:rPr>
        <w:t>Какие традиции и обряды хранят и возрождают в вашем регионе? Принимаете ли вы в них участие?</w:t>
      </w:r>
    </w:p>
    <w:p w14:paraId="51B80C82" w14:textId="6DC20BD2" w:rsidR="00A30E13" w:rsidRPr="002770BD" w:rsidRDefault="0076265D" w:rsidP="0076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есть в вашем регионе люди, которые были отмечены преми</w:t>
      </w:r>
      <w:r w:rsidR="00F80103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«За духовное возрождение», расскажите</w:t>
      </w:r>
      <w:r w:rsidR="00867490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30E13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 </w:t>
      </w:r>
      <w:r w:rsidR="00716EF6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какие заслуги</w:t>
      </w:r>
      <w:r w:rsidR="00A30E13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они удостоены столь высокой награды.</w:t>
      </w:r>
    </w:p>
    <w:p w14:paraId="2B76EEBE" w14:textId="0D0B8D4A" w:rsidR="00D82110" w:rsidRPr="002770BD" w:rsidRDefault="00D82110" w:rsidP="00D821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Каждый год в нашей стране проводится акция </w:t>
      </w:r>
      <w:r w:rsidR="00413BA2"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по </w:t>
      </w:r>
      <w:r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>определени</w:t>
      </w:r>
      <w:r w:rsidR="00413BA2"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>ю</w:t>
      </w:r>
      <w:r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новой культурной столицы. Так, 21 января </w:t>
      </w:r>
      <w:hyperlink r:id="rId15" w:tooltip="2010 год" w:history="1">
        <w:r w:rsidRPr="002770BD">
          <w:rPr>
            <w:rFonts w:eastAsiaTheme="minorHAnsi"/>
            <w:sz w:val="28"/>
            <w:szCs w:val="28"/>
            <w:shd w:val="clear" w:color="auto" w:fill="FFFFFF"/>
            <w:lang w:eastAsia="en-US"/>
          </w:rPr>
          <w:t>2010</w:t>
        </w:r>
      </w:hyperlink>
      <w:r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культурной столицей страны был официально объявлен древнейший город страны </w:t>
      </w:r>
      <w:hyperlink r:id="rId16" w:tooltip="Полоцк" w:history="1">
        <w:r w:rsidRPr="002770BD"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Полоцк</w:t>
        </w:r>
      </w:hyperlink>
      <w:r w:rsidRPr="002770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355474">
        <w:rPr>
          <w:rFonts w:eastAsiaTheme="minorHAnsi"/>
          <w:sz w:val="28"/>
          <w:szCs w:val="28"/>
          <w:shd w:val="clear" w:color="auto" w:fill="FFFFFF"/>
          <w:lang w:eastAsia="en-US"/>
        </w:rPr>
        <w:t>Какой город стал культурной столицей в 2023 году?</w:t>
      </w:r>
    </w:p>
    <w:p w14:paraId="1935E16D" w14:textId="6C2E35CC" w:rsidR="00F46061" w:rsidRPr="002770BD" w:rsidRDefault="00F46061" w:rsidP="00622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>Как вы думаете, как</w:t>
      </w:r>
      <w:r w:rsidR="00D96555" w:rsidRPr="002770BD">
        <w:rPr>
          <w:rFonts w:ascii="Times New Roman" w:hAnsi="Times New Roman" w:cs="Times New Roman"/>
          <w:sz w:val="28"/>
          <w:szCs w:val="28"/>
        </w:rPr>
        <w:t>ова</w:t>
      </w:r>
      <w:r w:rsidRPr="002770BD">
        <w:rPr>
          <w:rFonts w:ascii="Times New Roman" w:hAnsi="Times New Roman" w:cs="Times New Roman"/>
          <w:sz w:val="28"/>
          <w:szCs w:val="28"/>
        </w:rPr>
        <w:t xml:space="preserve"> </w:t>
      </w:r>
      <w:r w:rsidR="00D96555" w:rsidRPr="002770BD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2770BD">
        <w:rPr>
          <w:rFonts w:ascii="Times New Roman" w:hAnsi="Times New Roman" w:cs="Times New Roman"/>
          <w:sz w:val="28"/>
          <w:szCs w:val="28"/>
        </w:rPr>
        <w:t>проводимых в Беларуси фестивалей (театральных, музыкальных</w:t>
      </w:r>
      <w:r w:rsidR="000E6DD4" w:rsidRPr="002770BD">
        <w:rPr>
          <w:rFonts w:ascii="Times New Roman" w:hAnsi="Times New Roman" w:cs="Times New Roman"/>
          <w:sz w:val="28"/>
          <w:szCs w:val="28"/>
        </w:rPr>
        <w:t xml:space="preserve"> и </w:t>
      </w:r>
      <w:r w:rsidRPr="002770BD">
        <w:rPr>
          <w:rFonts w:ascii="Times New Roman" w:hAnsi="Times New Roman" w:cs="Times New Roman"/>
          <w:sz w:val="28"/>
          <w:szCs w:val="28"/>
        </w:rPr>
        <w:t>кинофестивалей)?</w:t>
      </w:r>
    </w:p>
    <w:p w14:paraId="5918C338" w14:textId="0BAD77EB" w:rsidR="00D82110" w:rsidRPr="002770BD" w:rsidRDefault="00D82110" w:rsidP="00D82110">
      <w:pPr>
        <w:pStyle w:val="a4"/>
        <w:shd w:val="clear" w:color="auto" w:fill="FFFBF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770BD">
        <w:rPr>
          <w:sz w:val="28"/>
          <w:szCs w:val="28"/>
        </w:rPr>
        <w:t xml:space="preserve">22-26 марта прошла юбилейная XXХ Минская международная книжная выставка-ярмарка под слоганом «Мир книги без границ». Посещали ли вы </w:t>
      </w:r>
      <w:r w:rsidRPr="002770BD">
        <w:rPr>
          <w:sz w:val="28"/>
          <w:szCs w:val="28"/>
        </w:rPr>
        <w:lastRenderedPageBreak/>
        <w:t xml:space="preserve">выставку-ярмарку? Если да, то, что на вас произвело особое впечатление. </w:t>
      </w:r>
      <w:r w:rsidRPr="002770BD">
        <w:rPr>
          <w:rStyle w:val="a5"/>
          <w:b w:val="0"/>
          <w:color w:val="000000"/>
          <w:sz w:val="28"/>
          <w:szCs w:val="28"/>
        </w:rPr>
        <w:t>Смогли ли найти что-то интересное и важное для себя?</w:t>
      </w:r>
    </w:p>
    <w:p w14:paraId="26063375" w14:textId="0B918262" w:rsidR="00D82110" w:rsidRPr="00355474" w:rsidRDefault="00C42943" w:rsidP="00D8211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0BD">
        <w:rPr>
          <w:b w:val="0"/>
          <w:sz w:val="28"/>
          <w:szCs w:val="28"/>
        </w:rPr>
        <w:t>Составьте</w:t>
      </w:r>
      <w:r w:rsidR="00D82110" w:rsidRPr="002770BD">
        <w:rPr>
          <w:b w:val="0"/>
          <w:sz w:val="28"/>
          <w:szCs w:val="28"/>
        </w:rPr>
        <w:t xml:space="preserve"> ТОП-5 книг,</w:t>
      </w:r>
      <w:r w:rsidR="00C52DFD" w:rsidRPr="002770BD">
        <w:rPr>
          <w:b w:val="0"/>
          <w:sz w:val="28"/>
          <w:szCs w:val="28"/>
        </w:rPr>
        <w:t xml:space="preserve"> </w:t>
      </w:r>
      <w:r w:rsidRPr="002770BD">
        <w:rPr>
          <w:b w:val="0"/>
          <w:sz w:val="28"/>
          <w:szCs w:val="28"/>
        </w:rPr>
        <w:t>которые</w:t>
      </w:r>
      <w:r w:rsidR="00C52DFD" w:rsidRPr="002770BD">
        <w:rPr>
          <w:b w:val="0"/>
          <w:sz w:val="28"/>
          <w:szCs w:val="28"/>
        </w:rPr>
        <w:t xml:space="preserve"> </w:t>
      </w:r>
      <w:r w:rsidR="00D82110" w:rsidRPr="002770BD">
        <w:rPr>
          <w:b w:val="0"/>
          <w:sz w:val="28"/>
          <w:szCs w:val="28"/>
        </w:rPr>
        <w:t>необходимо прочитать каждому культурному человеку</w:t>
      </w:r>
      <w:r w:rsidRPr="002770BD">
        <w:rPr>
          <w:b w:val="0"/>
          <w:sz w:val="28"/>
          <w:szCs w:val="28"/>
        </w:rPr>
        <w:t>.</w:t>
      </w:r>
      <w:r w:rsidR="00D82110" w:rsidRPr="002770BD">
        <w:rPr>
          <w:b w:val="0"/>
          <w:sz w:val="28"/>
          <w:szCs w:val="28"/>
        </w:rPr>
        <w:t xml:space="preserve"> Об</w:t>
      </w:r>
      <w:r w:rsidR="005A539F" w:rsidRPr="002770BD">
        <w:rPr>
          <w:b w:val="0"/>
          <w:sz w:val="28"/>
          <w:szCs w:val="28"/>
        </w:rPr>
        <w:t xml:space="preserve">оснуйте </w:t>
      </w:r>
      <w:r w:rsidR="00D82110" w:rsidRPr="002770BD">
        <w:rPr>
          <w:b w:val="0"/>
          <w:sz w:val="28"/>
          <w:szCs w:val="28"/>
        </w:rPr>
        <w:t>свой выбор.</w:t>
      </w:r>
    </w:p>
    <w:p w14:paraId="4049D65D" w14:textId="01B6CD6A" w:rsidR="00D82110" w:rsidRPr="002770BD" w:rsidRDefault="00D82110" w:rsidP="00D82110">
      <w:pPr>
        <w:spacing w:after="0" w:line="240" w:lineRule="auto"/>
        <w:ind w:firstLine="709"/>
        <w:jc w:val="both"/>
      </w:pPr>
      <w:r w:rsidRPr="002770BD">
        <w:rPr>
          <w:rFonts w:ascii="Times New Roman" w:hAnsi="Times New Roman" w:cs="Times New Roman"/>
          <w:sz w:val="28"/>
          <w:szCs w:val="28"/>
        </w:rPr>
        <w:t xml:space="preserve">Какие учреждения образования </w:t>
      </w:r>
      <w:r w:rsidRPr="002770BD">
        <w:rPr>
          <w:rFonts w:ascii="Times New Roman" w:hAnsi="Times New Roman" w:cs="Times New Roman"/>
          <w:iCs/>
          <w:sz w:val="28"/>
          <w:szCs w:val="28"/>
        </w:rPr>
        <w:t>в нашей стране осуществляют подготовку, обучение, выпуск и переподготовку кадров в сфере</w:t>
      </w:r>
      <w:r w:rsidR="00975BB5" w:rsidRPr="002770BD">
        <w:rPr>
          <w:rFonts w:ascii="Times New Roman" w:hAnsi="Times New Roman" w:cs="Times New Roman"/>
          <w:iCs/>
          <w:sz w:val="28"/>
          <w:szCs w:val="28"/>
        </w:rPr>
        <w:t xml:space="preserve"> искусства</w:t>
      </w:r>
      <w:r w:rsidRPr="002770BD">
        <w:rPr>
          <w:rFonts w:ascii="Times New Roman" w:hAnsi="Times New Roman" w:cs="Times New Roman"/>
          <w:iCs/>
          <w:sz w:val="28"/>
          <w:szCs w:val="28"/>
        </w:rPr>
        <w:t>?</w:t>
      </w:r>
    </w:p>
    <w:p w14:paraId="77801BF7" w14:textId="77777777" w:rsidR="00150462" w:rsidRPr="002770BD" w:rsidRDefault="00150462" w:rsidP="00300D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EA6AEA4" w14:textId="6316A9E2" w:rsidR="00300DE2" w:rsidRPr="002770BD" w:rsidRDefault="00300DE2" w:rsidP="00300D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770BD">
        <w:rPr>
          <w:rFonts w:ascii="Times New Roman" w:hAnsi="Times New Roman" w:cs="Times New Roman"/>
          <w:bCs/>
          <w:i/>
          <w:sz w:val="28"/>
          <w:szCs w:val="28"/>
        </w:rPr>
        <w:t>Далее возможна организация работы с материалами видеоролика</w:t>
      </w:r>
      <w:r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r w:rsidRPr="002770BD">
        <w:rPr>
          <w:rFonts w:ascii="Times New Roman" w:hAnsi="Times New Roman" w:cs="Times New Roman"/>
          <w:bCs/>
          <w:i/>
          <w:sz w:val="28"/>
          <w:szCs w:val="28"/>
        </w:rPr>
        <w:t>Национальный центр художественного творчества детей и молодежи. Объединения по интересам</w:t>
      </w:r>
      <w:r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150462" w:rsidRPr="00277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4B8697BA" w14:textId="258BD558" w:rsidR="00300DE2" w:rsidRPr="002770BD" w:rsidRDefault="00300DE2" w:rsidP="00300DE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770BD">
        <w:rPr>
          <w:b w:val="0"/>
          <w:sz w:val="28"/>
          <w:szCs w:val="28"/>
        </w:rPr>
        <w:t xml:space="preserve">Согласны ли вы с </w:t>
      </w:r>
      <w:r w:rsidR="001C5027" w:rsidRPr="002770BD">
        <w:rPr>
          <w:b w:val="0"/>
          <w:sz w:val="28"/>
          <w:szCs w:val="28"/>
        </w:rPr>
        <w:t>тем</w:t>
      </w:r>
      <w:r w:rsidRPr="002770BD">
        <w:rPr>
          <w:b w:val="0"/>
          <w:sz w:val="28"/>
          <w:szCs w:val="28"/>
        </w:rPr>
        <w:t xml:space="preserve">, что </w:t>
      </w:r>
      <w:r w:rsidR="001C5027" w:rsidRPr="002770BD">
        <w:rPr>
          <w:b w:val="0"/>
          <w:sz w:val="28"/>
          <w:szCs w:val="28"/>
        </w:rPr>
        <w:t xml:space="preserve">в нашей стране </w:t>
      </w:r>
      <w:r w:rsidRPr="002770BD">
        <w:rPr>
          <w:b w:val="0"/>
          <w:sz w:val="28"/>
          <w:szCs w:val="28"/>
        </w:rPr>
        <w:t>раст</w:t>
      </w:r>
      <w:r w:rsidR="001C5027" w:rsidRPr="002770BD">
        <w:rPr>
          <w:b w:val="0"/>
          <w:sz w:val="28"/>
          <w:szCs w:val="28"/>
        </w:rPr>
        <w:t xml:space="preserve">ет </w:t>
      </w:r>
      <w:r w:rsidR="00426CAE" w:rsidRPr="002770BD">
        <w:rPr>
          <w:b w:val="0"/>
          <w:sz w:val="28"/>
          <w:szCs w:val="28"/>
        </w:rPr>
        <w:t xml:space="preserve">достойное </w:t>
      </w:r>
      <w:r w:rsidR="001C5027" w:rsidRPr="002770BD">
        <w:rPr>
          <w:b w:val="0"/>
          <w:sz w:val="28"/>
          <w:szCs w:val="28"/>
        </w:rPr>
        <w:t>поколение</w:t>
      </w:r>
      <w:r w:rsidR="00426CAE" w:rsidRPr="002770BD">
        <w:rPr>
          <w:b w:val="0"/>
          <w:sz w:val="28"/>
          <w:szCs w:val="28"/>
        </w:rPr>
        <w:t xml:space="preserve">, способное </w:t>
      </w:r>
      <w:r w:rsidR="00490921" w:rsidRPr="002770BD">
        <w:rPr>
          <w:b w:val="0"/>
          <w:sz w:val="28"/>
          <w:szCs w:val="28"/>
        </w:rPr>
        <w:t xml:space="preserve">сохранить </w:t>
      </w:r>
      <w:r w:rsidR="00E57F6D" w:rsidRPr="002770BD">
        <w:rPr>
          <w:b w:val="0"/>
          <w:sz w:val="28"/>
          <w:szCs w:val="28"/>
        </w:rPr>
        <w:t xml:space="preserve">и приумножить </w:t>
      </w:r>
      <w:r w:rsidR="00490921" w:rsidRPr="002770BD">
        <w:rPr>
          <w:b w:val="0"/>
          <w:sz w:val="28"/>
          <w:szCs w:val="28"/>
        </w:rPr>
        <w:t>культурные</w:t>
      </w:r>
      <w:r w:rsidR="00426CAE" w:rsidRPr="002770BD">
        <w:rPr>
          <w:b w:val="0"/>
          <w:sz w:val="28"/>
          <w:szCs w:val="28"/>
        </w:rPr>
        <w:t xml:space="preserve"> ценности и традиции?</w:t>
      </w:r>
      <w:r w:rsidRPr="002770BD">
        <w:rPr>
          <w:b w:val="0"/>
          <w:sz w:val="28"/>
          <w:szCs w:val="28"/>
        </w:rPr>
        <w:t xml:space="preserve"> Обоснуйте ответ.</w:t>
      </w:r>
    </w:p>
    <w:p w14:paraId="43C61D7B" w14:textId="77777777" w:rsidR="005E6DAE" w:rsidRPr="002770BD" w:rsidRDefault="005E6DAE" w:rsidP="00300DE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74CA323A" w14:textId="5177C464" w:rsidR="00F95ED1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2770BD">
        <w:rPr>
          <w:rFonts w:ascii="Times New Roman" w:hAnsi="Times New Roman" w:cs="Times New Roman"/>
          <w:sz w:val="28"/>
          <w:szCs w:val="28"/>
        </w:rPr>
        <w:t xml:space="preserve">: </w:t>
      </w:r>
      <w:r w:rsidR="001C5027" w:rsidRPr="002770BD">
        <w:rPr>
          <w:rFonts w:ascii="Times New Roman" w:hAnsi="Times New Roman" w:cs="Times New Roman"/>
          <w:sz w:val="28"/>
          <w:szCs w:val="28"/>
        </w:rPr>
        <w:t>сохранение и приумножение</w:t>
      </w:r>
      <w:r w:rsidR="00D7303A" w:rsidRPr="002770BD">
        <w:rPr>
          <w:rFonts w:ascii="Times New Roman" w:hAnsi="Times New Roman" w:cs="Times New Roman"/>
          <w:sz w:val="28"/>
          <w:szCs w:val="28"/>
        </w:rPr>
        <w:t xml:space="preserve"> </w:t>
      </w:r>
      <w:r w:rsidR="004B6E09" w:rsidRPr="002770BD">
        <w:rPr>
          <w:rFonts w:ascii="Times New Roman" w:hAnsi="Times New Roman" w:cs="Times New Roman"/>
          <w:sz w:val="28"/>
          <w:szCs w:val="28"/>
        </w:rPr>
        <w:t xml:space="preserve">культурных </w:t>
      </w:r>
      <w:r w:rsidR="000832DF" w:rsidRPr="002770BD">
        <w:rPr>
          <w:rFonts w:ascii="Times New Roman" w:hAnsi="Times New Roman" w:cs="Times New Roman"/>
          <w:sz w:val="28"/>
          <w:szCs w:val="28"/>
        </w:rPr>
        <w:t xml:space="preserve">и духовных </w:t>
      </w:r>
      <w:r w:rsidR="004B6E09" w:rsidRPr="002770BD">
        <w:rPr>
          <w:rFonts w:ascii="Times New Roman" w:hAnsi="Times New Roman" w:cs="Times New Roman"/>
          <w:sz w:val="28"/>
          <w:szCs w:val="28"/>
        </w:rPr>
        <w:t>ценностей и традиций</w:t>
      </w:r>
      <w:r w:rsidR="00D7303A" w:rsidRPr="002770BD">
        <w:rPr>
          <w:rFonts w:ascii="Times New Roman" w:hAnsi="Times New Roman" w:cs="Times New Roman"/>
          <w:sz w:val="28"/>
          <w:szCs w:val="28"/>
        </w:rPr>
        <w:t xml:space="preserve">, </w:t>
      </w:r>
      <w:r w:rsidR="004B6E09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международные фестивали, </w:t>
      </w:r>
      <w:r w:rsidR="000832DF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премия «За духовное возрождение», акция «культурная столица», активная жизненная позиция</w:t>
      </w:r>
      <w:r w:rsidR="007A434D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832DF" w:rsidRPr="002770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E3D6C2C" w14:textId="77777777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BA489" w14:textId="77777777" w:rsidR="00AF38BA" w:rsidRPr="002770BD" w:rsidRDefault="00AF38BA" w:rsidP="00622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2770BD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2770B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770BD">
        <w:rPr>
          <w:rFonts w:ascii="Times New Roman" w:hAnsi="Times New Roman" w:cs="Times New Roman"/>
          <w:sz w:val="28"/>
          <w:szCs w:val="28"/>
        </w:rPr>
        <w:t xml:space="preserve"> </w:t>
      </w:r>
      <w:r w:rsidRPr="002770BD">
        <w:rPr>
          <w:rFonts w:ascii="Times New Roman" w:hAnsi="Times New Roman" w:cs="Times New Roman"/>
          <w:b/>
          <w:sz w:val="28"/>
          <w:szCs w:val="28"/>
        </w:rPr>
        <w:t>«МЫ ДЕЙСТВУЕМ»</w:t>
      </w:r>
      <w:r w:rsidRPr="002770BD">
        <w:rPr>
          <w:rFonts w:ascii="Times New Roman" w:hAnsi="Times New Roman" w:cs="Times New Roman"/>
          <w:sz w:val="28"/>
          <w:szCs w:val="28"/>
        </w:rPr>
        <w:t xml:space="preserve"> ведущий подводит итоги.</w:t>
      </w:r>
    </w:p>
    <w:p w14:paraId="0D93D95D" w14:textId="08F745DF" w:rsidR="00AF38BA" w:rsidRPr="002770BD" w:rsidRDefault="00AF38BA" w:rsidP="00E44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70BD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178AFBB0" w14:textId="5CF31DE5" w:rsidR="00350A20" w:rsidRPr="002770BD" w:rsidRDefault="00350A20" w:rsidP="00350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BD">
        <w:rPr>
          <w:rFonts w:ascii="Times New Roman" w:hAnsi="Times New Roman" w:cs="Times New Roman"/>
          <w:sz w:val="28"/>
          <w:szCs w:val="28"/>
        </w:rPr>
        <w:t xml:space="preserve">Министр культуры Республики Беларусь А.М. </w:t>
      </w:r>
      <w:proofErr w:type="spellStart"/>
      <w:r w:rsidRPr="002770BD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2770BD">
        <w:rPr>
          <w:rFonts w:ascii="Times New Roman" w:hAnsi="Times New Roman" w:cs="Times New Roman"/>
          <w:sz w:val="28"/>
          <w:szCs w:val="28"/>
        </w:rPr>
        <w:t xml:space="preserve"> отметил: «</w:t>
      </w:r>
      <w:r w:rsidRPr="002770BD">
        <w:rPr>
          <w:rFonts w:ascii="Times New Roman" w:hAnsi="Times New Roman" w:cs="Times New Roman"/>
          <w:bCs/>
          <w:i/>
          <w:sz w:val="28"/>
          <w:szCs w:val="28"/>
        </w:rPr>
        <w:t>В национальной культуре и исторической памяти любого народа сосредоточены колоссальные духовные богатства. Это нравственный стержень, который объединяет и помогает сохранить национальную самобытность</w:t>
      </w:r>
      <w:r w:rsidRPr="002770B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2F56FE6" w14:textId="77777777" w:rsidR="00DA6721" w:rsidRPr="00B14DD7" w:rsidRDefault="00DA6721" w:rsidP="00DA6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среди вас есть участники коллективов, исполняющих народные песни и танцы, ставящие белорусские театральные постановки, расскажите, почему вы решили отдать предпочтение именно этому направлению творчества. </w:t>
      </w:r>
    </w:p>
    <w:p w14:paraId="3CD29868" w14:textId="77777777" w:rsidR="00DA6721" w:rsidRPr="00B14DD7" w:rsidRDefault="00DA6721" w:rsidP="00DA6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среди вас есть мастера </w:t>
      </w:r>
      <w:proofErr w:type="spellStart"/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>соломоплетения</w:t>
      </w:r>
      <w:proofErr w:type="spellEnd"/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>вытинанки</w:t>
      </w:r>
      <w:proofErr w:type="spellEnd"/>
      <w:r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других народных ремёсел Беларуси, расскажите, что привлекло вас к ним, кто помог вам определиться с выбором белорусских традиционных ремёсел как возможности реализовать себя. </w:t>
      </w:r>
    </w:p>
    <w:p w14:paraId="67B02F6A" w14:textId="41D258DA" w:rsidR="00253239" w:rsidRPr="002770BD" w:rsidRDefault="00C71EEF" w:rsidP="005E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DD7">
        <w:rPr>
          <w:rFonts w:ascii="Times New Roman" w:hAnsi="Times New Roman" w:cs="Times New Roman"/>
          <w:sz w:val="28"/>
          <w:szCs w:val="28"/>
        </w:rPr>
        <w:t>Предположите</w:t>
      </w:r>
      <w:r w:rsidR="000C267E" w:rsidRPr="00B14DD7">
        <w:rPr>
          <w:rFonts w:ascii="Times New Roman" w:hAnsi="Times New Roman" w:cs="Times New Roman"/>
          <w:sz w:val="28"/>
          <w:szCs w:val="28"/>
        </w:rPr>
        <w:t>, что может сделать каждый из ва</w:t>
      </w:r>
      <w:r w:rsidR="00253239" w:rsidRPr="00B14DD7">
        <w:rPr>
          <w:rFonts w:ascii="Times New Roman" w:hAnsi="Times New Roman" w:cs="Times New Roman"/>
          <w:sz w:val="28"/>
          <w:szCs w:val="28"/>
        </w:rPr>
        <w:t xml:space="preserve">с, чтобы </w:t>
      </w:r>
      <w:r w:rsidR="00867490"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>сберечь и приумножить</w:t>
      </w:r>
      <w:r w:rsidR="008A1698"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историко-</w:t>
      </w:r>
      <w:r w:rsidR="00253239"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культурное наследие</w:t>
      </w:r>
      <w:r w:rsidR="008A1698"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Беларуси</w:t>
      </w:r>
      <w:r w:rsidR="000C267E" w:rsidRPr="00B14D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50648F" w14:textId="240FD3EF" w:rsidR="00A36C3C" w:rsidRPr="00355474" w:rsidRDefault="00AF38BA" w:rsidP="00355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74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</w:t>
      </w:r>
      <w:r w:rsidR="00355474" w:rsidRPr="00355474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413BA2" w:rsidRPr="00355474">
        <w:rPr>
          <w:rFonts w:ascii="Times New Roman" w:hAnsi="Times New Roman" w:cs="Times New Roman"/>
          <w:sz w:val="28"/>
          <w:szCs w:val="28"/>
        </w:rPr>
        <w:t>о</w:t>
      </w:r>
      <w:r w:rsidR="00A36C3C" w:rsidRPr="00355474">
        <w:rPr>
          <w:rFonts w:ascii="Times New Roman" w:hAnsi="Times New Roman" w:cs="Times New Roman"/>
          <w:sz w:val="28"/>
          <w:szCs w:val="28"/>
        </w:rPr>
        <w:t>рганизовать</w:t>
      </w:r>
      <w:r w:rsidR="00812652" w:rsidRPr="00355474">
        <w:rPr>
          <w:rFonts w:ascii="Times New Roman" w:hAnsi="Times New Roman" w:cs="Times New Roman"/>
          <w:sz w:val="28"/>
          <w:szCs w:val="28"/>
        </w:rPr>
        <w:t xml:space="preserve"> школ</w:t>
      </w:r>
      <w:r w:rsidR="00A818AA" w:rsidRPr="00355474">
        <w:rPr>
          <w:rFonts w:ascii="Times New Roman" w:hAnsi="Times New Roman" w:cs="Times New Roman"/>
          <w:sz w:val="28"/>
          <w:szCs w:val="28"/>
        </w:rPr>
        <w:t>ьный</w:t>
      </w:r>
      <w:r w:rsidR="00812652" w:rsidRPr="00355474">
        <w:rPr>
          <w:rFonts w:ascii="Times New Roman" w:hAnsi="Times New Roman" w:cs="Times New Roman"/>
          <w:sz w:val="28"/>
          <w:szCs w:val="28"/>
        </w:rPr>
        <w:t xml:space="preserve"> конкурс «</w:t>
      </w:r>
      <w:r w:rsidR="00A14B36" w:rsidRPr="00355474">
        <w:rPr>
          <w:rFonts w:ascii="Times New Roman" w:hAnsi="Times New Roman" w:cs="Times New Roman"/>
          <w:sz w:val="28"/>
          <w:szCs w:val="28"/>
        </w:rPr>
        <w:t>Региональные о</w:t>
      </w:r>
      <w:r w:rsidR="00413BA2" w:rsidRPr="00355474">
        <w:rPr>
          <w:rFonts w:ascii="Times New Roman" w:hAnsi="Times New Roman" w:cs="Times New Roman"/>
          <w:sz w:val="28"/>
          <w:szCs w:val="28"/>
        </w:rPr>
        <w:t>собенности н</w:t>
      </w:r>
      <w:r w:rsidR="00812652" w:rsidRPr="00355474">
        <w:rPr>
          <w:rFonts w:ascii="Times New Roman" w:hAnsi="Times New Roman" w:cs="Times New Roman"/>
          <w:sz w:val="28"/>
          <w:szCs w:val="28"/>
        </w:rPr>
        <w:t>ациональн</w:t>
      </w:r>
      <w:r w:rsidR="00413BA2" w:rsidRPr="00355474">
        <w:rPr>
          <w:rFonts w:ascii="Times New Roman" w:hAnsi="Times New Roman" w:cs="Times New Roman"/>
          <w:sz w:val="28"/>
          <w:szCs w:val="28"/>
        </w:rPr>
        <w:t>ой</w:t>
      </w:r>
      <w:r w:rsidR="00812652" w:rsidRPr="00355474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413BA2" w:rsidRPr="00355474">
        <w:rPr>
          <w:rFonts w:ascii="Times New Roman" w:hAnsi="Times New Roman" w:cs="Times New Roman"/>
          <w:sz w:val="28"/>
          <w:szCs w:val="28"/>
        </w:rPr>
        <w:t>ы</w:t>
      </w:r>
      <w:r w:rsidR="00812652" w:rsidRPr="00355474">
        <w:rPr>
          <w:rFonts w:ascii="Times New Roman" w:hAnsi="Times New Roman" w:cs="Times New Roman"/>
          <w:sz w:val="28"/>
          <w:szCs w:val="28"/>
        </w:rPr>
        <w:t xml:space="preserve">» </w:t>
      </w:r>
      <w:r w:rsidR="00A36C3C" w:rsidRPr="00355474">
        <w:rPr>
          <w:rFonts w:ascii="Times New Roman" w:hAnsi="Times New Roman" w:cs="Times New Roman"/>
          <w:sz w:val="28"/>
          <w:szCs w:val="28"/>
        </w:rPr>
        <w:t xml:space="preserve">и принять </w:t>
      </w:r>
      <w:r w:rsidR="00812652" w:rsidRPr="00355474">
        <w:rPr>
          <w:rFonts w:ascii="Times New Roman" w:hAnsi="Times New Roman" w:cs="Times New Roman"/>
          <w:sz w:val="28"/>
          <w:szCs w:val="28"/>
        </w:rPr>
        <w:t xml:space="preserve">в нем </w:t>
      </w:r>
      <w:r w:rsidR="00A36C3C" w:rsidRPr="00355474">
        <w:rPr>
          <w:rFonts w:ascii="Times New Roman" w:hAnsi="Times New Roman" w:cs="Times New Roman"/>
          <w:sz w:val="28"/>
          <w:szCs w:val="28"/>
        </w:rPr>
        <w:t>участи</w:t>
      </w:r>
      <w:r w:rsidR="00812652" w:rsidRPr="00355474">
        <w:rPr>
          <w:rFonts w:ascii="Times New Roman" w:hAnsi="Times New Roman" w:cs="Times New Roman"/>
          <w:sz w:val="28"/>
          <w:szCs w:val="28"/>
        </w:rPr>
        <w:t>е</w:t>
      </w:r>
      <w:r w:rsidR="00A818AA" w:rsidRPr="00355474">
        <w:rPr>
          <w:rFonts w:ascii="Times New Roman" w:hAnsi="Times New Roman" w:cs="Times New Roman"/>
          <w:sz w:val="28"/>
          <w:szCs w:val="28"/>
        </w:rPr>
        <w:t>, представив</w:t>
      </w:r>
      <w:r w:rsidR="00A36C3C" w:rsidRPr="00355474">
        <w:rPr>
          <w:rFonts w:ascii="Times New Roman" w:hAnsi="Times New Roman" w:cs="Times New Roman"/>
          <w:sz w:val="28"/>
          <w:szCs w:val="28"/>
        </w:rPr>
        <w:t xml:space="preserve"> </w:t>
      </w:r>
      <w:r w:rsidR="004D62D7" w:rsidRPr="00355474">
        <w:rPr>
          <w:rFonts w:ascii="Times New Roman" w:hAnsi="Times New Roman" w:cs="Times New Roman"/>
          <w:sz w:val="28"/>
          <w:szCs w:val="28"/>
        </w:rPr>
        <w:t xml:space="preserve">национальное блюдо, </w:t>
      </w:r>
      <w:r w:rsidR="00A36C3C" w:rsidRPr="00355474">
        <w:rPr>
          <w:rFonts w:ascii="Times New Roman" w:hAnsi="Times New Roman" w:cs="Times New Roman"/>
          <w:sz w:val="28"/>
          <w:szCs w:val="28"/>
        </w:rPr>
        <w:t>элемент</w:t>
      </w:r>
      <w:r w:rsidR="00A14B36" w:rsidRPr="00355474">
        <w:rPr>
          <w:rFonts w:ascii="Times New Roman" w:hAnsi="Times New Roman" w:cs="Times New Roman"/>
          <w:sz w:val="28"/>
          <w:szCs w:val="28"/>
        </w:rPr>
        <w:t>ы</w:t>
      </w:r>
      <w:r w:rsidR="00A36C3C" w:rsidRPr="00355474">
        <w:rPr>
          <w:rFonts w:ascii="Times New Roman" w:hAnsi="Times New Roman" w:cs="Times New Roman"/>
          <w:sz w:val="28"/>
          <w:szCs w:val="28"/>
        </w:rPr>
        <w:t xml:space="preserve"> регионального национального костюма</w:t>
      </w:r>
      <w:r w:rsidR="0050530A" w:rsidRPr="00355474">
        <w:rPr>
          <w:rFonts w:ascii="Times New Roman" w:hAnsi="Times New Roman" w:cs="Times New Roman"/>
          <w:sz w:val="28"/>
          <w:szCs w:val="28"/>
        </w:rPr>
        <w:t>,</w:t>
      </w:r>
      <w:r w:rsidR="00A36C3C" w:rsidRPr="00355474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50530A" w:rsidRPr="00355474">
        <w:rPr>
          <w:rFonts w:ascii="Times New Roman" w:hAnsi="Times New Roman" w:cs="Times New Roman"/>
          <w:sz w:val="28"/>
          <w:szCs w:val="28"/>
        </w:rPr>
        <w:t xml:space="preserve">, </w:t>
      </w:r>
      <w:r w:rsidR="00A36C3C" w:rsidRPr="00355474">
        <w:rPr>
          <w:rFonts w:ascii="Times New Roman" w:hAnsi="Times New Roman" w:cs="Times New Roman"/>
          <w:sz w:val="28"/>
          <w:szCs w:val="28"/>
        </w:rPr>
        <w:t>художественное произведение или достопримечательность в качестве символа региональной национальной культуры</w:t>
      </w:r>
      <w:r w:rsidR="00A818AA" w:rsidRPr="00355474">
        <w:rPr>
          <w:rFonts w:ascii="Times New Roman" w:hAnsi="Times New Roman" w:cs="Times New Roman"/>
          <w:sz w:val="28"/>
          <w:szCs w:val="28"/>
        </w:rPr>
        <w:t xml:space="preserve"> и др.</w:t>
      </w:r>
    </w:p>
    <w:sectPr w:rsidR="00A36C3C" w:rsidRPr="0035547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D7E2" w14:textId="77777777" w:rsidR="001F68DC" w:rsidRDefault="001F68DC" w:rsidP="003B2F3B">
      <w:pPr>
        <w:spacing w:after="0" w:line="240" w:lineRule="auto"/>
      </w:pPr>
      <w:r>
        <w:separator/>
      </w:r>
    </w:p>
  </w:endnote>
  <w:endnote w:type="continuationSeparator" w:id="0">
    <w:p w14:paraId="6635D495" w14:textId="77777777" w:rsidR="001F68DC" w:rsidRDefault="001F68DC" w:rsidP="003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644430"/>
      <w:docPartObj>
        <w:docPartGallery w:val="Page Numbers (Bottom of Page)"/>
        <w:docPartUnique/>
      </w:docPartObj>
    </w:sdtPr>
    <w:sdtEndPr/>
    <w:sdtContent>
      <w:p w14:paraId="27AA57B2" w14:textId="0E2D19B0" w:rsidR="003B2F3B" w:rsidRDefault="003B2F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EEF">
          <w:rPr>
            <w:noProof/>
          </w:rPr>
          <w:t>5</w:t>
        </w:r>
        <w:r>
          <w:fldChar w:fldCharType="end"/>
        </w:r>
      </w:p>
    </w:sdtContent>
  </w:sdt>
  <w:p w14:paraId="47B13190" w14:textId="77777777" w:rsidR="003B2F3B" w:rsidRDefault="003B2F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4AC34" w14:textId="77777777" w:rsidR="001F68DC" w:rsidRDefault="001F68DC" w:rsidP="003B2F3B">
      <w:pPr>
        <w:spacing w:after="0" w:line="240" w:lineRule="auto"/>
      </w:pPr>
      <w:r>
        <w:separator/>
      </w:r>
    </w:p>
  </w:footnote>
  <w:footnote w:type="continuationSeparator" w:id="0">
    <w:p w14:paraId="74AD5E9A" w14:textId="77777777" w:rsidR="001F68DC" w:rsidRDefault="001F68DC" w:rsidP="003B2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4BD"/>
    <w:rsid w:val="00001608"/>
    <w:rsid w:val="00002483"/>
    <w:rsid w:val="00004C13"/>
    <w:rsid w:val="0002128D"/>
    <w:rsid w:val="00025293"/>
    <w:rsid w:val="0004107E"/>
    <w:rsid w:val="00046CF2"/>
    <w:rsid w:val="000636FE"/>
    <w:rsid w:val="0007672E"/>
    <w:rsid w:val="000832DF"/>
    <w:rsid w:val="00085557"/>
    <w:rsid w:val="000C267E"/>
    <w:rsid w:val="000D09DA"/>
    <w:rsid w:val="000D63E8"/>
    <w:rsid w:val="000E6DD4"/>
    <w:rsid w:val="000F6B1F"/>
    <w:rsid w:val="00104C8F"/>
    <w:rsid w:val="00136386"/>
    <w:rsid w:val="0014139B"/>
    <w:rsid w:val="00150462"/>
    <w:rsid w:val="0016690C"/>
    <w:rsid w:val="001714A6"/>
    <w:rsid w:val="00171660"/>
    <w:rsid w:val="0017173D"/>
    <w:rsid w:val="001B2300"/>
    <w:rsid w:val="001B58F5"/>
    <w:rsid w:val="001C283F"/>
    <w:rsid w:val="001C3158"/>
    <w:rsid w:val="001C5027"/>
    <w:rsid w:val="001C6531"/>
    <w:rsid w:val="001C6A38"/>
    <w:rsid w:val="001D2872"/>
    <w:rsid w:val="001D7283"/>
    <w:rsid w:val="001D7CDE"/>
    <w:rsid w:val="001E373F"/>
    <w:rsid w:val="001F072E"/>
    <w:rsid w:val="001F5768"/>
    <w:rsid w:val="001F68DC"/>
    <w:rsid w:val="002066BC"/>
    <w:rsid w:val="00213D3B"/>
    <w:rsid w:val="002361E7"/>
    <w:rsid w:val="00250AD6"/>
    <w:rsid w:val="00253239"/>
    <w:rsid w:val="00257BC8"/>
    <w:rsid w:val="002678F9"/>
    <w:rsid w:val="002701FC"/>
    <w:rsid w:val="00272BF6"/>
    <w:rsid w:val="00272DE9"/>
    <w:rsid w:val="00274607"/>
    <w:rsid w:val="002770BD"/>
    <w:rsid w:val="002823F8"/>
    <w:rsid w:val="00282896"/>
    <w:rsid w:val="00286088"/>
    <w:rsid w:val="00287D24"/>
    <w:rsid w:val="00292E47"/>
    <w:rsid w:val="002A2DBE"/>
    <w:rsid w:val="002B5662"/>
    <w:rsid w:val="002D243E"/>
    <w:rsid w:val="002D7E7B"/>
    <w:rsid w:val="002E174B"/>
    <w:rsid w:val="002F02D3"/>
    <w:rsid w:val="002F3A83"/>
    <w:rsid w:val="00300DE2"/>
    <w:rsid w:val="0030747D"/>
    <w:rsid w:val="003153EF"/>
    <w:rsid w:val="00341AB7"/>
    <w:rsid w:val="00344306"/>
    <w:rsid w:val="003470DE"/>
    <w:rsid w:val="00350A20"/>
    <w:rsid w:val="00355474"/>
    <w:rsid w:val="003827A3"/>
    <w:rsid w:val="003839BB"/>
    <w:rsid w:val="003947BB"/>
    <w:rsid w:val="003A459D"/>
    <w:rsid w:val="003A7272"/>
    <w:rsid w:val="003A7DF8"/>
    <w:rsid w:val="003B2F3B"/>
    <w:rsid w:val="003C7DCA"/>
    <w:rsid w:val="003D1963"/>
    <w:rsid w:val="003D1C78"/>
    <w:rsid w:val="003D450C"/>
    <w:rsid w:val="003E4206"/>
    <w:rsid w:val="003F0672"/>
    <w:rsid w:val="003F5D06"/>
    <w:rsid w:val="003F7C2C"/>
    <w:rsid w:val="00413BA2"/>
    <w:rsid w:val="00426CAE"/>
    <w:rsid w:val="00431584"/>
    <w:rsid w:val="00431CEB"/>
    <w:rsid w:val="00431D04"/>
    <w:rsid w:val="0043772A"/>
    <w:rsid w:val="004612E9"/>
    <w:rsid w:val="00462FE8"/>
    <w:rsid w:val="00490921"/>
    <w:rsid w:val="00496565"/>
    <w:rsid w:val="0049667A"/>
    <w:rsid w:val="004A2431"/>
    <w:rsid w:val="004A316C"/>
    <w:rsid w:val="004B6E09"/>
    <w:rsid w:val="004C7D53"/>
    <w:rsid w:val="004D62D7"/>
    <w:rsid w:val="004E5487"/>
    <w:rsid w:val="004E6D41"/>
    <w:rsid w:val="0050530A"/>
    <w:rsid w:val="00512B2E"/>
    <w:rsid w:val="005273B7"/>
    <w:rsid w:val="00545EC5"/>
    <w:rsid w:val="00551B62"/>
    <w:rsid w:val="005535C3"/>
    <w:rsid w:val="00554312"/>
    <w:rsid w:val="005924AF"/>
    <w:rsid w:val="00595729"/>
    <w:rsid w:val="005A1436"/>
    <w:rsid w:val="005A539F"/>
    <w:rsid w:val="005A5490"/>
    <w:rsid w:val="005B387B"/>
    <w:rsid w:val="005C38D5"/>
    <w:rsid w:val="005D0276"/>
    <w:rsid w:val="005D7E3F"/>
    <w:rsid w:val="005E5993"/>
    <w:rsid w:val="005E5D8F"/>
    <w:rsid w:val="005E6DAE"/>
    <w:rsid w:val="006045D0"/>
    <w:rsid w:val="00611975"/>
    <w:rsid w:val="00613E5B"/>
    <w:rsid w:val="00620595"/>
    <w:rsid w:val="00620B4F"/>
    <w:rsid w:val="00622733"/>
    <w:rsid w:val="00622B59"/>
    <w:rsid w:val="00627782"/>
    <w:rsid w:val="00637793"/>
    <w:rsid w:val="0065153A"/>
    <w:rsid w:val="006551A4"/>
    <w:rsid w:val="006563E5"/>
    <w:rsid w:val="00664B9A"/>
    <w:rsid w:val="00665065"/>
    <w:rsid w:val="00683890"/>
    <w:rsid w:val="006875A7"/>
    <w:rsid w:val="00687F1D"/>
    <w:rsid w:val="00694B5A"/>
    <w:rsid w:val="006A0F18"/>
    <w:rsid w:val="006B7CF1"/>
    <w:rsid w:val="006E44E8"/>
    <w:rsid w:val="006F2B57"/>
    <w:rsid w:val="006F4234"/>
    <w:rsid w:val="006F54BD"/>
    <w:rsid w:val="00701A92"/>
    <w:rsid w:val="00711F39"/>
    <w:rsid w:val="00714E9E"/>
    <w:rsid w:val="00716EF6"/>
    <w:rsid w:val="00727A5D"/>
    <w:rsid w:val="0075487C"/>
    <w:rsid w:val="007610B9"/>
    <w:rsid w:val="0076265D"/>
    <w:rsid w:val="007709A7"/>
    <w:rsid w:val="00770C51"/>
    <w:rsid w:val="00790AAF"/>
    <w:rsid w:val="007A2602"/>
    <w:rsid w:val="007A434D"/>
    <w:rsid w:val="007C144A"/>
    <w:rsid w:val="007D3FA8"/>
    <w:rsid w:val="00812652"/>
    <w:rsid w:val="00812E0F"/>
    <w:rsid w:val="008208BF"/>
    <w:rsid w:val="00830F04"/>
    <w:rsid w:val="00852723"/>
    <w:rsid w:val="00862606"/>
    <w:rsid w:val="008654F6"/>
    <w:rsid w:val="00867490"/>
    <w:rsid w:val="00877BF1"/>
    <w:rsid w:val="008836FC"/>
    <w:rsid w:val="00892E89"/>
    <w:rsid w:val="008A1698"/>
    <w:rsid w:val="008C57F8"/>
    <w:rsid w:val="008C78BC"/>
    <w:rsid w:val="008F111B"/>
    <w:rsid w:val="008F1FFF"/>
    <w:rsid w:val="009050EE"/>
    <w:rsid w:val="00921405"/>
    <w:rsid w:val="00921941"/>
    <w:rsid w:val="00932C52"/>
    <w:rsid w:val="00935A5C"/>
    <w:rsid w:val="00946B24"/>
    <w:rsid w:val="009539D6"/>
    <w:rsid w:val="0095715C"/>
    <w:rsid w:val="00962FF6"/>
    <w:rsid w:val="00971F0E"/>
    <w:rsid w:val="0097313A"/>
    <w:rsid w:val="0097539B"/>
    <w:rsid w:val="00975BB5"/>
    <w:rsid w:val="00985CB9"/>
    <w:rsid w:val="00996BA1"/>
    <w:rsid w:val="009B2C4C"/>
    <w:rsid w:val="009C3ECF"/>
    <w:rsid w:val="009D4C17"/>
    <w:rsid w:val="009D69E0"/>
    <w:rsid w:val="009F2C38"/>
    <w:rsid w:val="00A042A0"/>
    <w:rsid w:val="00A14B36"/>
    <w:rsid w:val="00A30E13"/>
    <w:rsid w:val="00A34666"/>
    <w:rsid w:val="00A36C3C"/>
    <w:rsid w:val="00A41772"/>
    <w:rsid w:val="00A447BA"/>
    <w:rsid w:val="00A46837"/>
    <w:rsid w:val="00A53411"/>
    <w:rsid w:val="00A74C3F"/>
    <w:rsid w:val="00A818AA"/>
    <w:rsid w:val="00A82CE9"/>
    <w:rsid w:val="00A903C7"/>
    <w:rsid w:val="00A90707"/>
    <w:rsid w:val="00A97034"/>
    <w:rsid w:val="00AA33A6"/>
    <w:rsid w:val="00AB4324"/>
    <w:rsid w:val="00AC2093"/>
    <w:rsid w:val="00AC2F61"/>
    <w:rsid w:val="00AE287B"/>
    <w:rsid w:val="00AE5C44"/>
    <w:rsid w:val="00AF0E82"/>
    <w:rsid w:val="00AF16A9"/>
    <w:rsid w:val="00AF38BA"/>
    <w:rsid w:val="00B1387B"/>
    <w:rsid w:val="00B14DD7"/>
    <w:rsid w:val="00B26125"/>
    <w:rsid w:val="00B37398"/>
    <w:rsid w:val="00B4613F"/>
    <w:rsid w:val="00B46726"/>
    <w:rsid w:val="00B54513"/>
    <w:rsid w:val="00B61EB6"/>
    <w:rsid w:val="00B67C83"/>
    <w:rsid w:val="00B87A05"/>
    <w:rsid w:val="00BA4128"/>
    <w:rsid w:val="00BB1790"/>
    <w:rsid w:val="00BC6445"/>
    <w:rsid w:val="00BD115E"/>
    <w:rsid w:val="00BD3E1B"/>
    <w:rsid w:val="00BE7016"/>
    <w:rsid w:val="00BF35B3"/>
    <w:rsid w:val="00C04E2D"/>
    <w:rsid w:val="00C139D0"/>
    <w:rsid w:val="00C13F9A"/>
    <w:rsid w:val="00C3395E"/>
    <w:rsid w:val="00C42943"/>
    <w:rsid w:val="00C429C8"/>
    <w:rsid w:val="00C42B03"/>
    <w:rsid w:val="00C4669A"/>
    <w:rsid w:val="00C52DFD"/>
    <w:rsid w:val="00C57374"/>
    <w:rsid w:val="00C6547D"/>
    <w:rsid w:val="00C70153"/>
    <w:rsid w:val="00C71EEF"/>
    <w:rsid w:val="00C7480F"/>
    <w:rsid w:val="00C748A0"/>
    <w:rsid w:val="00C97DB5"/>
    <w:rsid w:val="00CC2FEF"/>
    <w:rsid w:val="00CD48DF"/>
    <w:rsid w:val="00CE11C2"/>
    <w:rsid w:val="00D13D2A"/>
    <w:rsid w:val="00D22922"/>
    <w:rsid w:val="00D34F0A"/>
    <w:rsid w:val="00D40B1F"/>
    <w:rsid w:val="00D63DBD"/>
    <w:rsid w:val="00D729B8"/>
    <w:rsid w:val="00D7303A"/>
    <w:rsid w:val="00D7382F"/>
    <w:rsid w:val="00D73F49"/>
    <w:rsid w:val="00D77726"/>
    <w:rsid w:val="00D82110"/>
    <w:rsid w:val="00D86CE5"/>
    <w:rsid w:val="00D95EBC"/>
    <w:rsid w:val="00D96555"/>
    <w:rsid w:val="00D97937"/>
    <w:rsid w:val="00DA607B"/>
    <w:rsid w:val="00DA6721"/>
    <w:rsid w:val="00DC14B3"/>
    <w:rsid w:val="00E01AF8"/>
    <w:rsid w:val="00E23AFB"/>
    <w:rsid w:val="00E44FA0"/>
    <w:rsid w:val="00E506DD"/>
    <w:rsid w:val="00E57494"/>
    <w:rsid w:val="00E57F6D"/>
    <w:rsid w:val="00E66E29"/>
    <w:rsid w:val="00E7193F"/>
    <w:rsid w:val="00E740D6"/>
    <w:rsid w:val="00EB0DC2"/>
    <w:rsid w:val="00EB3082"/>
    <w:rsid w:val="00EC3100"/>
    <w:rsid w:val="00EC4292"/>
    <w:rsid w:val="00ED5759"/>
    <w:rsid w:val="00EE5E27"/>
    <w:rsid w:val="00EF4D8B"/>
    <w:rsid w:val="00EF63B2"/>
    <w:rsid w:val="00F00A35"/>
    <w:rsid w:val="00F05CDD"/>
    <w:rsid w:val="00F06958"/>
    <w:rsid w:val="00F07B80"/>
    <w:rsid w:val="00F17D64"/>
    <w:rsid w:val="00F46061"/>
    <w:rsid w:val="00F47D60"/>
    <w:rsid w:val="00F52071"/>
    <w:rsid w:val="00F600B7"/>
    <w:rsid w:val="00F60D6F"/>
    <w:rsid w:val="00F80103"/>
    <w:rsid w:val="00F8464E"/>
    <w:rsid w:val="00F861A8"/>
    <w:rsid w:val="00F91536"/>
    <w:rsid w:val="00F94F37"/>
    <w:rsid w:val="00F95ED1"/>
    <w:rsid w:val="00F96927"/>
    <w:rsid w:val="00F97D7C"/>
    <w:rsid w:val="00FA402E"/>
    <w:rsid w:val="00FC68AF"/>
    <w:rsid w:val="00FD61A3"/>
    <w:rsid w:val="00FD650A"/>
    <w:rsid w:val="00FE3E92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6C8"/>
  <w15:docId w15:val="{C8F52E25-34B6-46CB-9DDF-5BF778A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82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F38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38B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1AF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F3B"/>
  </w:style>
  <w:style w:type="paragraph" w:styleId="a8">
    <w:name w:val="footer"/>
    <w:basedOn w:val="a"/>
    <w:link w:val="a9"/>
    <w:uiPriority w:val="99"/>
    <w:unhideWhenUsed/>
    <w:rsid w:val="003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F3B"/>
  </w:style>
  <w:style w:type="character" w:customStyle="1" w:styleId="21">
    <w:name w:val="Неразрешенное упоминание2"/>
    <w:basedOn w:val="a0"/>
    <w:uiPriority w:val="99"/>
    <w:semiHidden/>
    <w:unhideWhenUsed/>
    <w:rsid w:val="003B2F3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277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3779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9050E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82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ame">
    <w:name w:val="name"/>
    <w:basedOn w:val="a"/>
    <w:rsid w:val="0028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7272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D1C78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A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ums.by/" TargetMode="External"/><Relationship Id="rId13" Type="http://schemas.openxmlformats.org/officeDocument/2006/relationships/hyperlink" Target="https://nchtdm.by/obedineniya_po_interesa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u.by/images/2022/12/gordost-za-Belarus-2022.pdf" TargetMode="External"/><Relationship Id="rId12" Type="http://schemas.openxmlformats.org/officeDocument/2006/relationships/hyperlink" Target="https://www.youtube.com/watch?v=N_KDHIIg3W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0%BE%D0%BB%D0%BE%D1%86%D0%BA" TargetMode="External"/><Relationship Id="rId1" Type="http://schemas.openxmlformats.org/officeDocument/2006/relationships/styles" Target="styles.xml"/><Relationship Id="rId6" Type="http://schemas.openxmlformats.org/officeDocument/2006/relationships/hyperlink" Target="https://adu.by/ru/homepage/obrazovatelnyj-protsess-2022-2023-uchebnyj-god/organizatsiya-vospitaniya-2022-2023.html" TargetMode="External"/><Relationship Id="rId11" Type="http://schemas.openxmlformats.org/officeDocument/2006/relationships/hyperlink" Target="https://yandex.by/video/preview/97765894681851010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2010_%D0%B3%D0%BE%D0%B4" TargetMode="External"/><Relationship Id="rId10" Type="http://schemas.openxmlformats.org/officeDocument/2006/relationships/hyperlink" Target="https://www.youtube.com/watch?v=c2PKX6OyES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andex.by/video/preview/14954338548046938479" TargetMode="External"/><Relationship Id="rId14" Type="http://schemas.openxmlformats.org/officeDocument/2006/relationships/hyperlink" Target="https://youtu.be/mFXDvj8IB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6</cp:revision>
  <cp:lastPrinted>2023-04-05T07:18:00Z</cp:lastPrinted>
  <dcterms:created xsi:type="dcterms:W3CDTF">2023-04-07T12:03:00Z</dcterms:created>
  <dcterms:modified xsi:type="dcterms:W3CDTF">2023-04-14T15:13:00Z</dcterms:modified>
</cp:coreProperties>
</file>