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0BA" w:rsidRPr="00E33183" w:rsidRDefault="002960BA" w:rsidP="00C94FFC">
      <w:pPr>
        <w:pStyle w:val="1"/>
        <w:spacing w:before="0" w:beforeAutospacing="0" w:after="0" w:afterAutospacing="0"/>
        <w:rPr>
          <w:sz w:val="28"/>
          <w:szCs w:val="28"/>
        </w:rPr>
      </w:pPr>
      <w:r w:rsidRPr="00E33183">
        <w:rPr>
          <w:sz w:val="28"/>
          <w:szCs w:val="28"/>
        </w:rPr>
        <w:t xml:space="preserve">Методические рекомендации по проведению мероприятий информационно-образовательного проекта «ШАГ» – «Школа Активного Гражданина» – для учащихся 8-11 классов учреждений общего среднего образования в </w:t>
      </w:r>
      <w:r w:rsidR="00E07ECC">
        <w:rPr>
          <w:sz w:val="28"/>
          <w:szCs w:val="28"/>
        </w:rPr>
        <w:t>ма</w:t>
      </w:r>
      <w:r w:rsidRPr="00E33183">
        <w:rPr>
          <w:sz w:val="28"/>
          <w:szCs w:val="28"/>
        </w:rPr>
        <w:t xml:space="preserve">е 2021 года </w:t>
      </w:r>
    </w:p>
    <w:p w:rsidR="00975C3E" w:rsidRDefault="00975C3E" w:rsidP="00C43AA9">
      <w:pPr>
        <w:pStyle w:val="1"/>
        <w:spacing w:before="120" w:beforeAutospacing="0" w:after="0" w:afterAutospacing="0"/>
        <w:rPr>
          <w:sz w:val="28"/>
          <w:szCs w:val="28"/>
        </w:rPr>
      </w:pPr>
    </w:p>
    <w:p w:rsidR="002960BA" w:rsidRPr="00E33183" w:rsidRDefault="002960BA" w:rsidP="00C43AA9">
      <w:pPr>
        <w:pStyle w:val="1"/>
        <w:spacing w:before="120" w:beforeAutospacing="0" w:after="0" w:afterAutospacing="0"/>
        <w:rPr>
          <w:b w:val="0"/>
          <w:sz w:val="28"/>
          <w:szCs w:val="28"/>
        </w:rPr>
      </w:pPr>
      <w:r w:rsidRPr="000163EB">
        <w:rPr>
          <w:sz w:val="28"/>
          <w:szCs w:val="28"/>
        </w:rPr>
        <w:t>Дата проведения</w:t>
      </w:r>
      <w:r w:rsidR="00714760">
        <w:rPr>
          <w:sz w:val="28"/>
          <w:szCs w:val="28"/>
        </w:rPr>
        <w:t>:</w:t>
      </w:r>
      <w:r w:rsidRPr="00E33183">
        <w:rPr>
          <w:b w:val="0"/>
          <w:sz w:val="28"/>
          <w:szCs w:val="28"/>
        </w:rPr>
        <w:t xml:space="preserve"> </w:t>
      </w:r>
      <w:r w:rsidR="00E07ECC">
        <w:rPr>
          <w:b w:val="0"/>
          <w:sz w:val="28"/>
          <w:szCs w:val="28"/>
        </w:rPr>
        <w:t>13</w:t>
      </w:r>
      <w:r w:rsidRPr="00E33183">
        <w:rPr>
          <w:b w:val="0"/>
          <w:sz w:val="28"/>
          <w:szCs w:val="28"/>
        </w:rPr>
        <w:t>.0</w:t>
      </w:r>
      <w:r w:rsidR="00E07ECC">
        <w:rPr>
          <w:b w:val="0"/>
          <w:sz w:val="28"/>
          <w:szCs w:val="28"/>
        </w:rPr>
        <w:t>5</w:t>
      </w:r>
      <w:r w:rsidRPr="00E33183">
        <w:rPr>
          <w:b w:val="0"/>
          <w:sz w:val="28"/>
          <w:szCs w:val="28"/>
        </w:rPr>
        <w:t>.202</w:t>
      </w:r>
      <w:r w:rsidR="0053390D">
        <w:rPr>
          <w:b w:val="0"/>
          <w:sz w:val="28"/>
          <w:szCs w:val="28"/>
        </w:rPr>
        <w:t>1</w:t>
      </w:r>
    </w:p>
    <w:p w:rsidR="00975C3E" w:rsidRPr="00975C3E" w:rsidRDefault="002960BA" w:rsidP="00975C3E">
      <w:pPr>
        <w:spacing w:after="0"/>
      </w:pPr>
      <w:r w:rsidRPr="000163EB">
        <w:rPr>
          <w:rFonts w:cs="Times New Roman"/>
          <w:b/>
          <w:szCs w:val="28"/>
        </w:rPr>
        <w:t>Тема</w:t>
      </w:r>
      <w:r w:rsidR="00174CBB" w:rsidRPr="000163EB">
        <w:rPr>
          <w:rFonts w:cs="Times New Roman"/>
          <w:b/>
          <w:szCs w:val="28"/>
        </w:rPr>
        <w:t>:</w:t>
      </w:r>
      <w:r w:rsidR="00174CBB">
        <w:rPr>
          <w:rFonts w:cs="Times New Roman"/>
          <w:szCs w:val="28"/>
        </w:rPr>
        <w:t xml:space="preserve"> </w:t>
      </w:r>
      <w:r w:rsidR="00975C3E" w:rsidRPr="00975C3E">
        <w:t>«Смотри и помни» (к 80-летию со дня начала Великой Отечественной войны).</w:t>
      </w:r>
    </w:p>
    <w:p w:rsidR="002960BA" w:rsidRPr="00E33183" w:rsidRDefault="002960BA" w:rsidP="00C43AA9">
      <w:pPr>
        <w:pStyle w:val="1"/>
        <w:spacing w:before="120" w:beforeAutospacing="0" w:after="0" w:afterAutospacing="0"/>
        <w:rPr>
          <w:b w:val="0"/>
          <w:sz w:val="28"/>
          <w:szCs w:val="28"/>
        </w:rPr>
      </w:pPr>
      <w:r w:rsidRPr="00E33183">
        <w:rPr>
          <w:b w:val="0"/>
          <w:sz w:val="28"/>
          <w:szCs w:val="28"/>
        </w:rPr>
        <w:t xml:space="preserve">В целях визуализации данной информации инициативная группа учащихся может заранее подготовить мультимедийную презентацию, используя информационные материалы (приложение). Можно воспользоваться мультимедийной презентацией, подготовленной Национальным институтом образования. </w:t>
      </w:r>
    </w:p>
    <w:p w:rsidR="007959C8" w:rsidRDefault="002960BA" w:rsidP="00C94FFC">
      <w:pPr>
        <w:pStyle w:val="1"/>
        <w:spacing w:before="0" w:beforeAutospacing="0" w:after="0" w:afterAutospacing="0"/>
        <w:rPr>
          <w:b w:val="0"/>
          <w:sz w:val="28"/>
          <w:szCs w:val="28"/>
        </w:rPr>
      </w:pPr>
      <w:r w:rsidRPr="00E33183">
        <w:rPr>
          <w:b w:val="0"/>
          <w:sz w:val="28"/>
          <w:szCs w:val="28"/>
        </w:rPr>
        <w:t xml:space="preserve">Указанные материалы размещены на национальном образовательном портале http://www.adu.by / Главная / Школа Активного Гражданина / ШАГ: информационные материалы, презентации / ШАГ </w:t>
      </w:r>
      <w:r w:rsidR="003A5246">
        <w:rPr>
          <w:b w:val="0"/>
          <w:sz w:val="28"/>
          <w:szCs w:val="28"/>
        </w:rPr>
        <w:t>13</w:t>
      </w:r>
      <w:r w:rsidRPr="00E33183">
        <w:rPr>
          <w:b w:val="0"/>
          <w:sz w:val="28"/>
          <w:szCs w:val="28"/>
        </w:rPr>
        <w:t xml:space="preserve"> </w:t>
      </w:r>
      <w:r w:rsidR="003A5246">
        <w:rPr>
          <w:b w:val="0"/>
          <w:sz w:val="28"/>
          <w:szCs w:val="28"/>
        </w:rPr>
        <w:t>ма</w:t>
      </w:r>
      <w:r w:rsidRPr="00E33183">
        <w:rPr>
          <w:b w:val="0"/>
          <w:sz w:val="28"/>
          <w:szCs w:val="28"/>
        </w:rPr>
        <w:t>я 202</w:t>
      </w:r>
      <w:r w:rsidR="003A5246">
        <w:rPr>
          <w:b w:val="0"/>
          <w:sz w:val="28"/>
          <w:szCs w:val="28"/>
        </w:rPr>
        <w:t>1</w:t>
      </w:r>
      <w:r w:rsidRPr="00E33183">
        <w:rPr>
          <w:b w:val="0"/>
          <w:sz w:val="28"/>
          <w:szCs w:val="28"/>
        </w:rPr>
        <w:t xml:space="preserve"> года.</w:t>
      </w:r>
    </w:p>
    <w:p w:rsidR="00724067" w:rsidRPr="00370500" w:rsidRDefault="00370500" w:rsidP="00724067">
      <w:pPr>
        <w:pStyle w:val="1"/>
        <w:spacing w:before="0" w:beforeAutospacing="0" w:after="0" w:afterAutospacing="0"/>
        <w:rPr>
          <w:rStyle w:val="a4"/>
          <w:i/>
          <w:sz w:val="28"/>
          <w:szCs w:val="28"/>
        </w:rPr>
      </w:pPr>
      <w:r>
        <w:rPr>
          <w:b w:val="0"/>
          <w:sz w:val="28"/>
          <w:szCs w:val="28"/>
        </w:rPr>
        <w:t>При проведении</w:t>
      </w:r>
      <w:r w:rsidR="00DA566C" w:rsidRPr="00DA566C">
        <w:rPr>
          <w:b w:val="0"/>
          <w:sz w:val="28"/>
          <w:szCs w:val="28"/>
        </w:rPr>
        <w:t xml:space="preserve"> мероприятий «</w:t>
      </w:r>
      <w:proofErr w:type="spellStart"/>
      <w:r w:rsidR="00DA566C" w:rsidRPr="00DA566C">
        <w:rPr>
          <w:b w:val="0"/>
          <w:sz w:val="28"/>
          <w:szCs w:val="28"/>
        </w:rPr>
        <w:t>ШАГа</w:t>
      </w:r>
      <w:proofErr w:type="spellEnd"/>
      <w:r w:rsidR="00DA566C" w:rsidRPr="00DA566C">
        <w:rPr>
          <w:b w:val="0"/>
          <w:sz w:val="28"/>
          <w:szCs w:val="28"/>
        </w:rPr>
        <w:t>» дополнительно рекомен</w:t>
      </w:r>
      <w:r w:rsidR="00724067">
        <w:rPr>
          <w:b w:val="0"/>
          <w:sz w:val="28"/>
          <w:szCs w:val="28"/>
        </w:rPr>
        <w:t xml:space="preserve">дуем использовать </w:t>
      </w:r>
      <w:proofErr w:type="spellStart"/>
      <w:r w:rsidR="00724067" w:rsidRPr="00724067">
        <w:rPr>
          <w:b w:val="0"/>
          <w:sz w:val="28"/>
          <w:szCs w:val="28"/>
        </w:rPr>
        <w:t>в</w:t>
      </w:r>
      <w:r w:rsidR="00F31D7E" w:rsidRPr="00724067">
        <w:rPr>
          <w:b w:val="0"/>
          <w:sz w:val="28"/>
          <w:szCs w:val="28"/>
        </w:rPr>
        <w:t>идеоанонс</w:t>
      </w:r>
      <w:proofErr w:type="spellEnd"/>
      <w:r w:rsidR="00F31D7E" w:rsidRPr="00724067">
        <w:rPr>
          <w:b w:val="0"/>
          <w:sz w:val="28"/>
          <w:szCs w:val="28"/>
        </w:rPr>
        <w:t xml:space="preserve"> республиканского культурно-патриотическог</w:t>
      </w:r>
      <w:r w:rsidR="00724067">
        <w:rPr>
          <w:b w:val="0"/>
          <w:sz w:val="28"/>
          <w:szCs w:val="28"/>
        </w:rPr>
        <w:t xml:space="preserve">о киномарафона «Смотри и помни» </w:t>
      </w:r>
      <w:r w:rsidR="00724067" w:rsidRPr="00370500">
        <w:rPr>
          <w:rStyle w:val="a4"/>
          <w:rFonts w:eastAsia="Calibri"/>
          <w:b w:val="0"/>
          <w:i/>
          <w:sz w:val="28"/>
          <w:szCs w:val="28"/>
        </w:rPr>
        <w:t>https://adu.by/ Актуальные практики и технологии воспитания</w:t>
      </w:r>
      <w:r>
        <w:rPr>
          <w:rStyle w:val="a4"/>
          <w:rFonts w:eastAsia="Calibri"/>
          <w:b w:val="0"/>
          <w:i/>
          <w:sz w:val="28"/>
          <w:szCs w:val="28"/>
        </w:rPr>
        <w:t xml:space="preserve"> </w:t>
      </w:r>
    </w:p>
    <w:p w:rsidR="002960BA" w:rsidRPr="00E33183" w:rsidRDefault="002960BA" w:rsidP="00174CBB">
      <w:pPr>
        <w:spacing w:after="0"/>
        <w:rPr>
          <w:rFonts w:eastAsia="Times New Roman" w:cs="Times New Roman"/>
          <w:b/>
          <w:bCs/>
          <w:kern w:val="36"/>
          <w:szCs w:val="28"/>
          <w:lang w:eastAsia="ru-RU"/>
        </w:rPr>
      </w:pPr>
      <w:r w:rsidRPr="00E33183">
        <w:rPr>
          <w:rFonts w:eastAsia="Times New Roman" w:cs="Times New Roman"/>
          <w:b/>
          <w:bCs/>
          <w:kern w:val="36"/>
          <w:szCs w:val="28"/>
          <w:lang w:eastAsia="ru-RU"/>
        </w:rPr>
        <w:t xml:space="preserve">ШАГ 1 «МЫ УЗНАЁМ» </w:t>
      </w:r>
    </w:p>
    <w:p w:rsidR="002960BA" w:rsidRPr="00E33183" w:rsidRDefault="002960BA" w:rsidP="00221606">
      <w:pPr>
        <w:spacing w:after="0"/>
        <w:rPr>
          <w:rFonts w:eastAsia="Times New Roman" w:cs="Times New Roman"/>
          <w:bCs/>
          <w:kern w:val="36"/>
          <w:szCs w:val="28"/>
          <w:lang w:eastAsia="ru-RU"/>
        </w:rPr>
      </w:pPr>
      <w:r w:rsidRPr="00E33183">
        <w:rPr>
          <w:rFonts w:eastAsia="Times New Roman" w:cs="Times New Roman"/>
          <w:bCs/>
          <w:kern w:val="36"/>
          <w:szCs w:val="28"/>
          <w:lang w:eastAsia="ru-RU"/>
        </w:rPr>
        <w:t xml:space="preserve">Ведущий знакомит учащихся с содержанием информационных блоков: </w:t>
      </w:r>
    </w:p>
    <w:p w:rsidR="005D04CF" w:rsidRPr="00975C3E" w:rsidRDefault="005D04CF" w:rsidP="00221606">
      <w:pPr>
        <w:spacing w:after="0"/>
        <w:rPr>
          <w:rFonts w:cs="Times New Roman"/>
          <w:color w:val="000000"/>
          <w:szCs w:val="28"/>
        </w:rPr>
      </w:pPr>
      <w:r w:rsidRPr="00975C3E">
        <w:rPr>
          <w:rFonts w:cs="Times New Roman"/>
          <w:color w:val="000000"/>
          <w:szCs w:val="28"/>
        </w:rPr>
        <w:t>«</w:t>
      </w:r>
      <w:r w:rsidRPr="00975C3E">
        <w:rPr>
          <w:rFonts w:eastAsia="Times New Roman" w:cs="Times New Roman"/>
          <w:szCs w:val="28"/>
          <w:lang w:eastAsia="ru-RU"/>
        </w:rPr>
        <w:t>Перед памятью время бессильно</w:t>
      </w:r>
      <w:r w:rsidRPr="00975C3E">
        <w:rPr>
          <w:rFonts w:cs="Times New Roman"/>
          <w:color w:val="000000"/>
          <w:szCs w:val="28"/>
        </w:rPr>
        <w:t>»</w:t>
      </w:r>
      <w:r w:rsidR="00724067" w:rsidRPr="00975C3E">
        <w:rPr>
          <w:rFonts w:cs="Times New Roman"/>
          <w:color w:val="000000"/>
          <w:szCs w:val="28"/>
        </w:rPr>
        <w:t>;</w:t>
      </w:r>
    </w:p>
    <w:p w:rsidR="002960BA" w:rsidRPr="00975C3E" w:rsidRDefault="008F65FA" w:rsidP="00221606">
      <w:pPr>
        <w:spacing w:after="0"/>
        <w:rPr>
          <w:rFonts w:eastAsia="Times New Roman" w:cs="Times New Roman"/>
          <w:bCs/>
          <w:kern w:val="36"/>
          <w:szCs w:val="28"/>
          <w:lang w:eastAsia="ru-RU"/>
        </w:rPr>
      </w:pPr>
      <w:r w:rsidRPr="00975C3E">
        <w:rPr>
          <w:rFonts w:eastAsia="Times New Roman" w:cs="Times New Roman"/>
          <w:bCs/>
          <w:kern w:val="36"/>
          <w:szCs w:val="28"/>
          <w:lang w:eastAsia="ru-RU"/>
        </w:rPr>
        <w:t>«</w:t>
      </w:r>
      <w:proofErr w:type="gramStart"/>
      <w:r w:rsidRPr="00975C3E">
        <w:rPr>
          <w:rFonts w:eastAsia="Times New Roman" w:cs="Times New Roman"/>
          <w:bCs/>
          <w:kern w:val="36"/>
          <w:szCs w:val="28"/>
          <w:lang w:eastAsia="ru-RU"/>
        </w:rPr>
        <w:t>Республиканский</w:t>
      </w:r>
      <w:proofErr w:type="gramEnd"/>
      <w:r w:rsidRPr="00975C3E">
        <w:rPr>
          <w:rFonts w:eastAsia="Times New Roman" w:cs="Times New Roman"/>
          <w:bCs/>
          <w:kern w:val="36"/>
          <w:szCs w:val="28"/>
          <w:lang w:eastAsia="ru-RU"/>
        </w:rPr>
        <w:t xml:space="preserve"> культурно-патриотический киномарафон «Смотри и помни», посвященный 80-летию начала Великой Отечественной войны»</w:t>
      </w:r>
      <w:r w:rsidR="00724067" w:rsidRPr="00975C3E">
        <w:rPr>
          <w:rFonts w:eastAsia="Times New Roman" w:cs="Times New Roman"/>
          <w:bCs/>
          <w:kern w:val="36"/>
          <w:szCs w:val="28"/>
          <w:lang w:eastAsia="ru-RU"/>
        </w:rPr>
        <w:t>.</w:t>
      </w:r>
    </w:p>
    <w:p w:rsidR="002A06D5" w:rsidRDefault="002A06D5" w:rsidP="00221606">
      <w:pPr>
        <w:spacing w:after="0"/>
        <w:rPr>
          <w:rFonts w:eastAsia="Times New Roman" w:cs="Times New Roman"/>
          <w:b/>
          <w:bCs/>
          <w:kern w:val="36"/>
          <w:szCs w:val="28"/>
          <w:lang w:eastAsia="ru-RU"/>
        </w:rPr>
      </w:pPr>
    </w:p>
    <w:p w:rsidR="002960BA" w:rsidRPr="00975C3E" w:rsidRDefault="002960BA" w:rsidP="00221606">
      <w:pPr>
        <w:spacing w:after="0"/>
        <w:rPr>
          <w:rFonts w:eastAsia="Times New Roman" w:cs="Times New Roman"/>
          <w:bCs/>
          <w:kern w:val="36"/>
          <w:szCs w:val="28"/>
          <w:lang w:eastAsia="ru-RU"/>
        </w:rPr>
      </w:pPr>
      <w:r w:rsidRPr="00975C3E">
        <w:rPr>
          <w:rFonts w:eastAsia="Times New Roman" w:cs="Times New Roman"/>
          <w:b/>
          <w:bCs/>
          <w:kern w:val="36"/>
          <w:szCs w:val="28"/>
          <w:lang w:eastAsia="ru-RU"/>
        </w:rPr>
        <w:t>ШАГ 2 «МЫ РАЗМЫШЛЯЕМ»</w:t>
      </w:r>
      <w:r w:rsidRPr="00975C3E">
        <w:rPr>
          <w:rFonts w:eastAsia="Times New Roman" w:cs="Times New Roman"/>
          <w:bCs/>
          <w:kern w:val="36"/>
          <w:szCs w:val="28"/>
          <w:lang w:eastAsia="ru-RU"/>
        </w:rPr>
        <w:t xml:space="preserve"> </w:t>
      </w:r>
    </w:p>
    <w:p w:rsidR="002960BA" w:rsidRPr="00975C3E" w:rsidRDefault="002960BA" w:rsidP="00830693">
      <w:pPr>
        <w:spacing w:after="0"/>
        <w:rPr>
          <w:rFonts w:eastAsia="Times New Roman" w:cs="Times New Roman"/>
          <w:bCs/>
          <w:kern w:val="36"/>
          <w:szCs w:val="28"/>
          <w:lang w:eastAsia="ru-RU"/>
        </w:rPr>
      </w:pPr>
      <w:r w:rsidRPr="00975C3E">
        <w:rPr>
          <w:rFonts w:eastAsia="Times New Roman" w:cs="Times New Roman"/>
          <w:bCs/>
          <w:kern w:val="36"/>
          <w:szCs w:val="28"/>
          <w:lang w:eastAsia="ru-RU"/>
        </w:rPr>
        <w:t xml:space="preserve">Ведущий организует обсуждение информации, полученной в </w:t>
      </w:r>
      <w:proofErr w:type="spellStart"/>
      <w:r w:rsidRPr="00975C3E">
        <w:rPr>
          <w:rFonts w:eastAsia="Times New Roman" w:cs="Times New Roman"/>
          <w:bCs/>
          <w:kern w:val="36"/>
          <w:szCs w:val="28"/>
          <w:lang w:eastAsia="ru-RU"/>
        </w:rPr>
        <w:t>ШАГе</w:t>
      </w:r>
      <w:proofErr w:type="spellEnd"/>
      <w:r w:rsidRPr="00975C3E">
        <w:rPr>
          <w:rFonts w:eastAsia="Times New Roman" w:cs="Times New Roman"/>
          <w:bCs/>
          <w:kern w:val="36"/>
          <w:szCs w:val="28"/>
          <w:lang w:eastAsia="ru-RU"/>
        </w:rPr>
        <w:t xml:space="preserve"> 1</w:t>
      </w:r>
    </w:p>
    <w:p w:rsidR="002A06D5" w:rsidRDefault="002A06D5" w:rsidP="00830693">
      <w:pPr>
        <w:spacing w:after="0"/>
        <w:rPr>
          <w:rFonts w:eastAsia="Times New Roman" w:cs="Times New Roman"/>
          <w:b/>
          <w:bCs/>
          <w:kern w:val="36"/>
          <w:szCs w:val="28"/>
          <w:lang w:eastAsia="ru-RU"/>
        </w:rPr>
      </w:pPr>
    </w:p>
    <w:p w:rsidR="006A657A" w:rsidRPr="00975C3E" w:rsidRDefault="002960BA" w:rsidP="00830693">
      <w:pPr>
        <w:spacing w:after="0"/>
        <w:rPr>
          <w:rFonts w:cs="Times New Roman"/>
          <w:color w:val="000000"/>
          <w:szCs w:val="28"/>
        </w:rPr>
      </w:pPr>
      <w:r w:rsidRPr="00975C3E">
        <w:rPr>
          <w:rFonts w:eastAsia="Times New Roman" w:cs="Times New Roman"/>
          <w:b/>
          <w:bCs/>
          <w:kern w:val="36"/>
          <w:szCs w:val="28"/>
          <w:lang w:eastAsia="ru-RU"/>
        </w:rPr>
        <w:t>Блок</w:t>
      </w:r>
      <w:r w:rsidRPr="00975C3E">
        <w:rPr>
          <w:rFonts w:eastAsia="Times New Roman" w:cs="Times New Roman"/>
          <w:bCs/>
          <w:kern w:val="36"/>
          <w:szCs w:val="28"/>
          <w:lang w:eastAsia="ru-RU"/>
        </w:rPr>
        <w:t xml:space="preserve"> </w:t>
      </w:r>
      <w:r w:rsidR="00E05AC6" w:rsidRPr="00975C3E">
        <w:rPr>
          <w:rFonts w:cs="Times New Roman"/>
          <w:color w:val="000000"/>
          <w:szCs w:val="28"/>
        </w:rPr>
        <w:t>«</w:t>
      </w:r>
      <w:r w:rsidR="005D04CF" w:rsidRPr="00975C3E">
        <w:rPr>
          <w:rFonts w:eastAsia="Times New Roman" w:cs="Times New Roman"/>
          <w:szCs w:val="28"/>
          <w:lang w:eastAsia="ru-RU"/>
        </w:rPr>
        <w:t>Перед памятью время бессильно</w:t>
      </w:r>
      <w:r w:rsidR="000E075D" w:rsidRPr="00975C3E">
        <w:rPr>
          <w:rFonts w:cs="Times New Roman"/>
          <w:color w:val="000000"/>
          <w:szCs w:val="28"/>
        </w:rPr>
        <w:t>»</w:t>
      </w:r>
      <w:r w:rsidR="00A02504" w:rsidRPr="00975C3E">
        <w:rPr>
          <w:rFonts w:cs="Times New Roman"/>
          <w:color w:val="000000"/>
          <w:szCs w:val="28"/>
        </w:rPr>
        <w:t xml:space="preserve"> </w:t>
      </w:r>
    </w:p>
    <w:p w:rsidR="00786599" w:rsidRPr="00461DED" w:rsidRDefault="00786599" w:rsidP="00830693">
      <w:pPr>
        <w:pStyle w:val="a3"/>
        <w:spacing w:before="120" w:beforeAutospacing="0" w:after="0" w:afterAutospacing="0"/>
        <w:rPr>
          <w:sz w:val="28"/>
          <w:szCs w:val="28"/>
        </w:rPr>
      </w:pPr>
      <w:r w:rsidRPr="00461DED">
        <w:rPr>
          <w:sz w:val="28"/>
          <w:szCs w:val="28"/>
        </w:rPr>
        <w:t>Подвиг воинов Брестской крепости стал первым шагом советского народа на пути к Победе. Об этом Президент Беларуси А.Г.</w:t>
      </w:r>
      <w:r w:rsidR="00724067" w:rsidRPr="00461DED">
        <w:rPr>
          <w:sz w:val="28"/>
          <w:szCs w:val="28"/>
        </w:rPr>
        <w:t> </w:t>
      </w:r>
      <w:r w:rsidRPr="00461DED">
        <w:rPr>
          <w:sz w:val="28"/>
          <w:szCs w:val="28"/>
        </w:rPr>
        <w:t>Лукашенко заявил в Брестской крепости на мероприятии, посвященном Дню всенародной памяти жертв Великой Отечественной войны</w:t>
      </w:r>
      <w:r w:rsidR="00370500" w:rsidRPr="00461DED">
        <w:rPr>
          <w:sz w:val="28"/>
          <w:szCs w:val="28"/>
        </w:rPr>
        <w:t xml:space="preserve"> (2020 г.)</w:t>
      </w:r>
      <w:r w:rsidRPr="00461DED">
        <w:rPr>
          <w:sz w:val="28"/>
          <w:szCs w:val="28"/>
        </w:rPr>
        <w:t>.</w:t>
      </w:r>
    </w:p>
    <w:p w:rsidR="00687873" w:rsidRPr="00461DED" w:rsidRDefault="00687873" w:rsidP="00C94FFC">
      <w:pPr>
        <w:pStyle w:val="a3"/>
        <w:spacing w:before="0" w:beforeAutospacing="0" w:after="0" w:afterAutospacing="0"/>
        <w:rPr>
          <w:sz w:val="28"/>
          <w:szCs w:val="28"/>
        </w:rPr>
      </w:pPr>
      <w:r w:rsidRPr="00461DED">
        <w:rPr>
          <w:sz w:val="28"/>
          <w:szCs w:val="28"/>
        </w:rPr>
        <w:t>А</w:t>
      </w:r>
      <w:r w:rsidR="00786599" w:rsidRPr="00461DED">
        <w:rPr>
          <w:sz w:val="28"/>
          <w:szCs w:val="28"/>
        </w:rPr>
        <w:t>.Г.</w:t>
      </w:r>
      <w:r w:rsidRPr="00461DED">
        <w:rPr>
          <w:sz w:val="28"/>
          <w:szCs w:val="28"/>
        </w:rPr>
        <w:t xml:space="preserve"> Лукашенко отметил, что на захват Брестской крепости фашисты планировали потратить не более восьми часов, но ее гарнизон держался около месяца. «Это дольше, чем противостояли Гитлеру до того времени порабощенные страны. А при взятии цитадели противник потерял в три раза больше солдат и офицеров, чем за всю польскую кампанию. Немецкому командованию уже к вечеру 22 июня пришлось отдать приказ о прекращении штурма. И это стало первым отступлением абсолютно непобедимой до того дня армии».</w:t>
      </w:r>
    </w:p>
    <w:p w:rsidR="00051EC5" w:rsidRPr="002A06D5" w:rsidRDefault="00051EC5" w:rsidP="00C94FFC">
      <w:pPr>
        <w:pStyle w:val="a3"/>
        <w:spacing w:before="0" w:beforeAutospacing="0" w:after="0" w:afterAutospacing="0"/>
        <w:rPr>
          <w:spacing w:val="-2"/>
          <w:sz w:val="28"/>
          <w:szCs w:val="28"/>
        </w:rPr>
      </w:pPr>
      <w:r w:rsidRPr="002A06D5">
        <w:rPr>
          <w:spacing w:val="-2"/>
          <w:sz w:val="28"/>
          <w:szCs w:val="28"/>
        </w:rPr>
        <w:lastRenderedPageBreak/>
        <w:t>В Беларуси, по словам Президента</w:t>
      </w:r>
      <w:r w:rsidR="008D1DF7" w:rsidRPr="002A06D5">
        <w:rPr>
          <w:spacing w:val="-2"/>
          <w:sz w:val="28"/>
          <w:szCs w:val="28"/>
        </w:rPr>
        <w:t xml:space="preserve"> </w:t>
      </w:r>
      <w:proofErr w:type="gramStart"/>
      <w:r w:rsidR="008D1DF7" w:rsidRPr="002A06D5">
        <w:rPr>
          <w:spacing w:val="-2"/>
          <w:sz w:val="28"/>
          <w:szCs w:val="28"/>
        </w:rPr>
        <w:t>Республики</w:t>
      </w:r>
      <w:proofErr w:type="gramEnd"/>
      <w:r w:rsidR="008D1DF7" w:rsidRPr="002A06D5">
        <w:rPr>
          <w:spacing w:val="-2"/>
          <w:sz w:val="28"/>
          <w:szCs w:val="28"/>
        </w:rPr>
        <w:t xml:space="preserve"> Беларусь</w:t>
      </w:r>
      <w:r w:rsidRPr="002A06D5">
        <w:rPr>
          <w:spacing w:val="-2"/>
          <w:sz w:val="28"/>
          <w:szCs w:val="28"/>
        </w:rPr>
        <w:t>, всегда будут помнить о подвиге тех, кто защищал Брестскую крепость. «Потому что в них</w:t>
      </w:r>
      <w:r w:rsidR="002A06D5" w:rsidRPr="002A06D5">
        <w:rPr>
          <w:spacing w:val="-2"/>
          <w:sz w:val="28"/>
          <w:szCs w:val="28"/>
        </w:rPr>
        <w:t> </w:t>
      </w:r>
      <w:r w:rsidRPr="002A06D5">
        <w:rPr>
          <w:spacing w:val="-2"/>
          <w:sz w:val="28"/>
          <w:szCs w:val="28"/>
        </w:rPr>
        <w:t>– величие и сила духа людей, которые не покорились. Именно тогда, когда</w:t>
      </w:r>
      <w:r w:rsidR="00461DED" w:rsidRPr="002A06D5">
        <w:rPr>
          <w:spacing w:val="-2"/>
          <w:sz w:val="28"/>
          <w:szCs w:val="28"/>
        </w:rPr>
        <w:t>,</w:t>
      </w:r>
      <w:r w:rsidRPr="002A06D5">
        <w:rPr>
          <w:spacing w:val="-2"/>
          <w:sz w:val="28"/>
          <w:szCs w:val="28"/>
        </w:rPr>
        <w:t xml:space="preserve"> не сдаваясь</w:t>
      </w:r>
      <w:r w:rsidR="00461DED" w:rsidRPr="002A06D5">
        <w:rPr>
          <w:spacing w:val="-2"/>
          <w:sz w:val="28"/>
          <w:szCs w:val="28"/>
        </w:rPr>
        <w:t>,</w:t>
      </w:r>
      <w:r w:rsidRPr="002A06D5">
        <w:rPr>
          <w:spacing w:val="-2"/>
          <w:sz w:val="28"/>
          <w:szCs w:val="28"/>
        </w:rPr>
        <w:t xml:space="preserve"> умирали последние защитники крепости, враг был повержен психологически. И это был первый шаг советского народа на пути к величайшей Победе нового времени».</w:t>
      </w:r>
    </w:p>
    <w:p w:rsidR="00051EC5" w:rsidRPr="00461DED" w:rsidRDefault="008D1DF7" w:rsidP="00C94FFC">
      <w:pPr>
        <w:pStyle w:val="a3"/>
        <w:spacing w:before="0" w:beforeAutospacing="0" w:after="0" w:afterAutospacing="0"/>
        <w:rPr>
          <w:sz w:val="28"/>
          <w:szCs w:val="28"/>
        </w:rPr>
      </w:pPr>
      <w:r w:rsidRPr="00461DED">
        <w:rPr>
          <w:sz w:val="28"/>
          <w:szCs w:val="28"/>
        </w:rPr>
        <w:t>А.Г.</w:t>
      </w:r>
      <w:r w:rsidR="00724067" w:rsidRPr="00461DED">
        <w:rPr>
          <w:sz w:val="28"/>
          <w:szCs w:val="28"/>
        </w:rPr>
        <w:t> </w:t>
      </w:r>
      <w:r w:rsidR="00051EC5" w:rsidRPr="00461DED">
        <w:rPr>
          <w:sz w:val="28"/>
          <w:szCs w:val="28"/>
        </w:rPr>
        <w:t>Лукашенко акцентировал внимание на важности сохранения памяти о событиях войны, чтобы подобное в истории больше не повторилось. «Как только мы это забудем, мы снова окунемся в хаос, дестабилизируем страну, мы породим новую войну. Вот поэтому мы сегодня в ранее утро пришли сюда – чтобы никогда не повторилось то, что было здесь. Это не просто рядовой ритуал. Это память, для того чтобы мы с вами, наши дети никогда не столкнулись с такими проблемами».</w:t>
      </w:r>
    </w:p>
    <w:p w:rsidR="00483AD5" w:rsidRDefault="005F53E7" w:rsidP="00C94FFC">
      <w:pPr>
        <w:pStyle w:val="a3"/>
        <w:spacing w:before="0" w:beforeAutospacing="0" w:after="0" w:afterAutospacing="0"/>
        <w:rPr>
          <w:i/>
          <w:sz w:val="28"/>
          <w:szCs w:val="28"/>
        </w:rPr>
      </w:pPr>
      <w:hyperlink r:id="rId9" w:history="1">
        <w:r w:rsidR="00051EC5" w:rsidRPr="005E59B1">
          <w:rPr>
            <w:rStyle w:val="a4"/>
            <w:i/>
            <w:sz w:val="28"/>
            <w:szCs w:val="28"/>
          </w:rPr>
          <w:t>https://www.belta.by/president/view/lukashenko-podvig-voinov-brestskoj-kreposti-stal-pervym-shagom-na-puti-k-pobede-395621-2020/</w:t>
        </w:r>
      </w:hyperlink>
    </w:p>
    <w:p w:rsidR="006A657A" w:rsidRDefault="00FE480D" w:rsidP="00830693">
      <w:pPr>
        <w:spacing w:after="0"/>
        <w:rPr>
          <w:rFonts w:cs="Times New Roman"/>
          <w:szCs w:val="28"/>
        </w:rPr>
      </w:pPr>
      <w:r w:rsidRPr="00E33183">
        <w:rPr>
          <w:rFonts w:cs="Times New Roman"/>
          <w:szCs w:val="28"/>
        </w:rPr>
        <w:t>Вопросы для обсуждения:</w:t>
      </w:r>
    </w:p>
    <w:p w:rsidR="00A02504" w:rsidRDefault="00A02504" w:rsidP="0001093B">
      <w:pPr>
        <w:pStyle w:val="a3"/>
        <w:spacing w:before="120" w:beforeAutospacing="0" w:after="0" w:afterAutospacing="0"/>
        <w:rPr>
          <w:rFonts w:eastAsiaTheme="minorHAnsi"/>
          <w:color w:val="000000"/>
          <w:sz w:val="28"/>
          <w:szCs w:val="28"/>
          <w:lang w:eastAsia="en-US"/>
        </w:rPr>
      </w:pPr>
      <w:r w:rsidRPr="00A02504">
        <w:rPr>
          <w:rFonts w:eastAsiaTheme="minorHAnsi"/>
          <w:color w:val="000000"/>
          <w:sz w:val="28"/>
          <w:szCs w:val="28"/>
          <w:lang w:eastAsia="en-US"/>
        </w:rPr>
        <w:t>Почему войн</w:t>
      </w:r>
      <w:r w:rsidR="00BE2175">
        <w:rPr>
          <w:rFonts w:eastAsiaTheme="minorHAnsi"/>
          <w:color w:val="000000"/>
          <w:sz w:val="28"/>
          <w:szCs w:val="28"/>
          <w:lang w:eastAsia="en-US"/>
        </w:rPr>
        <w:t>а</w:t>
      </w:r>
      <w:r w:rsidR="00724067">
        <w:rPr>
          <w:rFonts w:eastAsiaTheme="minorHAnsi"/>
          <w:color w:val="000000"/>
          <w:sz w:val="28"/>
          <w:szCs w:val="28"/>
          <w:lang w:eastAsia="en-US"/>
        </w:rPr>
        <w:t xml:space="preserve"> 1941–</w:t>
      </w:r>
      <w:r w:rsidR="008D1DF7">
        <w:rPr>
          <w:rFonts w:eastAsiaTheme="minorHAnsi"/>
          <w:color w:val="000000"/>
          <w:sz w:val="28"/>
          <w:szCs w:val="28"/>
          <w:lang w:eastAsia="en-US"/>
        </w:rPr>
        <w:t>1945</w:t>
      </w:r>
      <w:r w:rsidR="008C47C3">
        <w:rPr>
          <w:rFonts w:eastAsiaTheme="minorHAnsi"/>
          <w:color w:val="000000"/>
          <w:sz w:val="28"/>
          <w:szCs w:val="28"/>
          <w:lang w:eastAsia="en-US"/>
        </w:rPr>
        <w:t xml:space="preserve"> годов</w:t>
      </w:r>
      <w:r w:rsidRPr="00A02504">
        <w:rPr>
          <w:rFonts w:eastAsiaTheme="minorHAnsi"/>
          <w:color w:val="000000"/>
          <w:sz w:val="28"/>
          <w:szCs w:val="28"/>
          <w:lang w:eastAsia="en-US"/>
        </w:rPr>
        <w:t xml:space="preserve"> </w:t>
      </w:r>
      <w:r w:rsidR="006F375A">
        <w:rPr>
          <w:rFonts w:eastAsiaTheme="minorHAnsi"/>
          <w:color w:val="000000"/>
          <w:sz w:val="28"/>
          <w:szCs w:val="28"/>
          <w:lang w:eastAsia="en-US"/>
        </w:rPr>
        <w:t>наз</w:t>
      </w:r>
      <w:r w:rsidR="00461DED">
        <w:rPr>
          <w:rFonts w:eastAsiaTheme="minorHAnsi"/>
          <w:color w:val="000000"/>
          <w:sz w:val="28"/>
          <w:szCs w:val="28"/>
          <w:lang w:eastAsia="en-US"/>
        </w:rPr>
        <w:t xml:space="preserve">вана </w:t>
      </w:r>
      <w:r w:rsidR="008C47C3" w:rsidRPr="005C6174">
        <w:rPr>
          <w:color w:val="000000"/>
          <w:sz w:val="28"/>
          <w:szCs w:val="28"/>
        </w:rPr>
        <w:t>Велик</w:t>
      </w:r>
      <w:r w:rsidR="008C47C3">
        <w:rPr>
          <w:color w:val="000000"/>
          <w:sz w:val="28"/>
          <w:szCs w:val="28"/>
        </w:rPr>
        <w:t>ой</w:t>
      </w:r>
      <w:r w:rsidR="008C47C3" w:rsidRPr="005C6174">
        <w:rPr>
          <w:color w:val="000000"/>
          <w:sz w:val="28"/>
          <w:szCs w:val="28"/>
        </w:rPr>
        <w:t xml:space="preserve"> Отечественн</w:t>
      </w:r>
      <w:r w:rsidR="008C47C3">
        <w:rPr>
          <w:color w:val="000000"/>
          <w:sz w:val="28"/>
          <w:szCs w:val="28"/>
        </w:rPr>
        <w:t>ой</w:t>
      </w:r>
      <w:r w:rsidRPr="00A02504">
        <w:rPr>
          <w:rFonts w:eastAsiaTheme="minorHAnsi"/>
          <w:color w:val="000000"/>
          <w:sz w:val="28"/>
          <w:szCs w:val="28"/>
          <w:lang w:eastAsia="en-US"/>
        </w:rPr>
        <w:t>?</w:t>
      </w:r>
    </w:p>
    <w:p w:rsidR="00784E22" w:rsidRDefault="00784E22" w:rsidP="0001093B">
      <w:pPr>
        <w:spacing w:after="0"/>
        <w:rPr>
          <w:rFonts w:cs="Times New Roman"/>
          <w:color w:val="000000"/>
          <w:szCs w:val="28"/>
        </w:rPr>
      </w:pPr>
      <w:r>
        <w:rPr>
          <w:rFonts w:cs="Times New Roman"/>
          <w:color w:val="000000"/>
          <w:szCs w:val="28"/>
        </w:rPr>
        <w:t>Какую годовщину будет отмеча</w:t>
      </w:r>
      <w:r w:rsidR="00724067">
        <w:rPr>
          <w:rFonts w:cs="Times New Roman"/>
          <w:color w:val="000000"/>
          <w:szCs w:val="28"/>
        </w:rPr>
        <w:t>ть Беларусь 22 июня? Почему это день всенародной памяти?</w:t>
      </w:r>
    </w:p>
    <w:p w:rsidR="00824F0B" w:rsidRPr="005D4AB0" w:rsidRDefault="00824F0B" w:rsidP="0001093B">
      <w:pPr>
        <w:spacing w:after="0"/>
        <w:rPr>
          <w:rFonts w:cs="Times New Roman"/>
          <w:szCs w:val="28"/>
          <w:shd w:val="clear" w:color="auto" w:fill="FFFFFF"/>
        </w:rPr>
      </w:pPr>
      <w:r w:rsidRPr="00824F0B">
        <w:rPr>
          <w:rFonts w:cs="Times New Roman"/>
          <w:szCs w:val="28"/>
          <w:shd w:val="clear" w:color="auto" w:fill="FFFFFF"/>
        </w:rPr>
        <w:t>По плану верховного командования Вермахта на нейтрализацию одной заставы отводилось всего 30 минут. Однако почти сутки продержались 250 застав. Более 30 часов сражались 20 погранзастав. От двух до пяти суток организованное сопротивление оказывали 69 застав и опорных пунктов пограничных отрядов. Бойцы и командиры 108 (по другим сведениям – 120) застав, находясь в глубоком тылу, оказывали сопротивление на протяжении июля-августа 1941 года. Как вы считаете, почему это стало возможным?</w:t>
      </w:r>
    </w:p>
    <w:p w:rsidR="00937834" w:rsidRDefault="008D1DF7" w:rsidP="0001093B">
      <w:pPr>
        <w:spacing w:after="0"/>
        <w:rPr>
          <w:rFonts w:cs="Times New Roman"/>
          <w:color w:val="000000"/>
          <w:szCs w:val="28"/>
          <w:lang w:val="be-BY"/>
        </w:rPr>
      </w:pPr>
      <w:r w:rsidRPr="008D1DF7">
        <w:rPr>
          <w:rFonts w:cs="Times New Roman"/>
          <w:color w:val="000000"/>
          <w:szCs w:val="28"/>
        </w:rPr>
        <w:t>Какая пограничная крепость стала символом стойкости советского солдата?</w:t>
      </w:r>
    </w:p>
    <w:p w:rsidR="00724067" w:rsidRDefault="00C67623" w:rsidP="00724067">
      <w:pPr>
        <w:spacing w:after="0"/>
        <w:rPr>
          <w:rFonts w:cs="Times New Roman"/>
          <w:color w:val="000000"/>
          <w:szCs w:val="28"/>
        </w:rPr>
      </w:pPr>
      <w:r w:rsidRPr="008D1DF7">
        <w:rPr>
          <w:rFonts w:cs="Times New Roman"/>
          <w:szCs w:val="28"/>
        </w:rPr>
        <w:t xml:space="preserve">В Москве </w:t>
      </w:r>
      <w:r w:rsidR="00444933">
        <w:rPr>
          <w:rFonts w:cs="Times New Roman"/>
          <w:szCs w:val="28"/>
        </w:rPr>
        <w:t xml:space="preserve">20 апреля на 92 году жизни умер </w:t>
      </w:r>
      <w:r w:rsidRPr="008D1DF7">
        <w:rPr>
          <w:rFonts w:cs="Times New Roman"/>
          <w:bCs/>
          <w:szCs w:val="28"/>
        </w:rPr>
        <w:t>Петр Котельников</w:t>
      </w:r>
      <w:r w:rsidR="00444933">
        <w:rPr>
          <w:rFonts w:cs="Times New Roman"/>
          <w:szCs w:val="28"/>
        </w:rPr>
        <w:t xml:space="preserve"> </w:t>
      </w:r>
      <w:r>
        <w:rPr>
          <w:rFonts w:cs="Times New Roman"/>
          <w:szCs w:val="28"/>
        </w:rPr>
        <w:t>–</w:t>
      </w:r>
      <w:r w:rsidRPr="008D1DF7">
        <w:rPr>
          <w:rFonts w:cs="Times New Roman"/>
          <w:szCs w:val="28"/>
        </w:rPr>
        <w:t xml:space="preserve"> последний из остававшихся в живых защитников Брестской крепости.</w:t>
      </w:r>
      <w:r w:rsidR="00D9217E" w:rsidRPr="00D9217E">
        <w:rPr>
          <w:rFonts w:cs="Times New Roman"/>
          <w:color w:val="000000"/>
          <w:szCs w:val="28"/>
        </w:rPr>
        <w:t xml:space="preserve"> </w:t>
      </w:r>
      <w:r w:rsidR="00D9217E">
        <w:rPr>
          <w:rFonts w:cs="Times New Roman"/>
          <w:color w:val="000000"/>
          <w:szCs w:val="28"/>
        </w:rPr>
        <w:t xml:space="preserve">Что вы знаете </w:t>
      </w:r>
      <w:r w:rsidR="00724067">
        <w:rPr>
          <w:rFonts w:cs="Times New Roman"/>
          <w:color w:val="000000"/>
          <w:szCs w:val="28"/>
        </w:rPr>
        <w:t>об этом герое?</w:t>
      </w:r>
    </w:p>
    <w:p w:rsidR="003E33FE" w:rsidRDefault="00A56C7A" w:rsidP="00724067">
      <w:pPr>
        <w:spacing w:after="0"/>
        <w:rPr>
          <w:rFonts w:eastAsia="Times New Roman" w:cs="Times New Roman"/>
          <w:szCs w:val="28"/>
          <w:lang w:eastAsia="ru-RU"/>
        </w:rPr>
      </w:pPr>
      <w:r w:rsidRPr="00A56C7A">
        <w:rPr>
          <w:rFonts w:eastAsia="Times New Roman" w:cs="Times New Roman"/>
          <w:szCs w:val="28"/>
          <w:lang w:eastAsia="ru-RU"/>
        </w:rPr>
        <w:t>П</w:t>
      </w:r>
      <w:r w:rsidR="003E33FE">
        <w:rPr>
          <w:rFonts w:eastAsia="Times New Roman" w:cs="Times New Roman"/>
          <w:szCs w:val="28"/>
          <w:lang w:eastAsia="ru-RU"/>
        </w:rPr>
        <w:t>р</w:t>
      </w:r>
      <w:r w:rsidRPr="00A56C7A">
        <w:rPr>
          <w:rFonts w:eastAsia="Times New Roman" w:cs="Times New Roman"/>
          <w:szCs w:val="28"/>
          <w:lang w:eastAsia="ru-RU"/>
        </w:rPr>
        <w:t>ослушайте отрывок из романа Бориса Васильева «В списках не значится»:</w:t>
      </w:r>
    </w:p>
    <w:p w:rsidR="00A56C7A" w:rsidRPr="00A56C7A" w:rsidRDefault="00A56C7A" w:rsidP="00724067">
      <w:pPr>
        <w:spacing w:after="0"/>
        <w:rPr>
          <w:rFonts w:eastAsia="Times New Roman" w:cs="Times New Roman"/>
          <w:szCs w:val="28"/>
          <w:lang w:eastAsia="ru-RU"/>
        </w:rPr>
      </w:pPr>
      <w:r w:rsidRPr="00A56C7A">
        <w:rPr>
          <w:rFonts w:eastAsia="Times New Roman" w:cs="Times New Roman"/>
          <w:szCs w:val="28"/>
          <w:lang w:eastAsia="ru-RU"/>
        </w:rPr>
        <w:t>«Каждый год 22 июня Брестская крепость торжественно и печально отмечает начало войны. Приезжают уцелевшие защитники, возлагаются венки, замирает почетный караул.</w:t>
      </w:r>
    </w:p>
    <w:p w:rsidR="00A56C7A" w:rsidRPr="00A56C7A" w:rsidRDefault="00A56C7A" w:rsidP="00A56C7A">
      <w:pPr>
        <w:spacing w:after="0"/>
        <w:rPr>
          <w:rFonts w:eastAsia="Calibri" w:cs="Times New Roman"/>
          <w:szCs w:val="28"/>
        </w:rPr>
      </w:pPr>
      <w:r w:rsidRPr="00A56C7A">
        <w:rPr>
          <w:rFonts w:eastAsia="Calibri" w:cs="Times New Roman"/>
          <w:szCs w:val="28"/>
        </w:rPr>
        <w:t xml:space="preserve">Каждый год 22 июня самым ранним поездом приезжает в Брест старая женщина. Она не спешит </w:t>
      </w:r>
      <w:proofErr w:type="gramStart"/>
      <w:r w:rsidRPr="00A56C7A">
        <w:rPr>
          <w:rFonts w:eastAsia="Calibri" w:cs="Times New Roman"/>
          <w:szCs w:val="28"/>
        </w:rPr>
        <w:t>уходить с шумного вокзала и ни разу не была</w:t>
      </w:r>
      <w:proofErr w:type="gramEnd"/>
      <w:r w:rsidRPr="00A56C7A">
        <w:rPr>
          <w:rFonts w:eastAsia="Calibri" w:cs="Times New Roman"/>
          <w:szCs w:val="28"/>
        </w:rPr>
        <w:t xml:space="preserve"> в крепости. Она выходит на площадь, где у входа в вокзал висит мраморная плита:</w:t>
      </w:r>
    </w:p>
    <w:p w:rsidR="00A56C7A" w:rsidRPr="00A56C7A" w:rsidRDefault="00A56C7A" w:rsidP="00782284">
      <w:pPr>
        <w:shd w:val="clear" w:color="auto" w:fill="FFFFFF"/>
        <w:spacing w:after="0"/>
        <w:ind w:left="1418" w:firstLine="0"/>
        <w:rPr>
          <w:rFonts w:eastAsia="Times New Roman" w:cs="Times New Roman"/>
          <w:b/>
          <w:color w:val="111111"/>
          <w:szCs w:val="28"/>
          <w:lang w:eastAsia="ru-RU"/>
        </w:rPr>
      </w:pPr>
      <w:r w:rsidRPr="00A56C7A">
        <w:rPr>
          <w:rFonts w:eastAsia="Times New Roman" w:cs="Times New Roman"/>
          <w:bCs/>
          <w:color w:val="111111"/>
          <w:szCs w:val="28"/>
          <w:lang w:eastAsia="ru-RU"/>
        </w:rPr>
        <w:t>С 22 ИЮНЯ ПО 2-Е ИЮЛЯ 1941 ГОДА</w:t>
      </w:r>
    </w:p>
    <w:p w:rsidR="00A56C7A" w:rsidRPr="00A56C7A" w:rsidRDefault="00A56C7A" w:rsidP="00782284">
      <w:pPr>
        <w:shd w:val="clear" w:color="auto" w:fill="FFFFFF"/>
        <w:spacing w:after="0"/>
        <w:ind w:left="1418" w:firstLine="0"/>
        <w:rPr>
          <w:rFonts w:eastAsia="Times New Roman" w:cs="Times New Roman"/>
          <w:bCs/>
          <w:color w:val="111111"/>
          <w:szCs w:val="28"/>
          <w:lang w:eastAsia="ru-RU"/>
        </w:rPr>
      </w:pPr>
      <w:r w:rsidRPr="00A56C7A">
        <w:rPr>
          <w:rFonts w:eastAsia="Times New Roman" w:cs="Times New Roman"/>
          <w:bCs/>
          <w:color w:val="111111"/>
          <w:szCs w:val="28"/>
          <w:lang w:eastAsia="ru-RU"/>
        </w:rPr>
        <w:t>ПОД РУКОВОДСТВОМ ЛЕЙТЕНАНТА НИКОЛАЯ</w:t>
      </w:r>
    </w:p>
    <w:p w:rsidR="00A56C7A" w:rsidRPr="00A56C7A" w:rsidRDefault="00A56C7A" w:rsidP="00782284">
      <w:pPr>
        <w:shd w:val="clear" w:color="auto" w:fill="FFFFFF"/>
        <w:spacing w:after="0"/>
        <w:ind w:left="1418" w:firstLine="0"/>
        <w:rPr>
          <w:rFonts w:eastAsia="Times New Roman" w:cs="Times New Roman"/>
          <w:b/>
          <w:color w:val="111111"/>
          <w:szCs w:val="28"/>
          <w:lang w:eastAsia="ru-RU"/>
        </w:rPr>
      </w:pPr>
      <w:r w:rsidRPr="00A56C7A">
        <w:rPr>
          <w:rFonts w:eastAsia="Times New Roman" w:cs="Times New Roman"/>
          <w:bCs/>
          <w:color w:val="111111"/>
          <w:szCs w:val="28"/>
          <w:lang w:eastAsia="ru-RU"/>
        </w:rPr>
        <w:t>(фамилия неизвестна)</w:t>
      </w:r>
    </w:p>
    <w:p w:rsidR="00A56C7A" w:rsidRPr="00A56C7A" w:rsidRDefault="00A56C7A" w:rsidP="00782284">
      <w:pPr>
        <w:shd w:val="clear" w:color="auto" w:fill="FFFFFF"/>
        <w:spacing w:after="0"/>
        <w:ind w:left="1418" w:firstLine="0"/>
        <w:rPr>
          <w:rFonts w:eastAsia="Times New Roman" w:cs="Times New Roman"/>
          <w:b/>
          <w:color w:val="111111"/>
          <w:szCs w:val="28"/>
          <w:lang w:eastAsia="ru-RU"/>
        </w:rPr>
      </w:pPr>
      <w:r w:rsidRPr="00A56C7A">
        <w:rPr>
          <w:rFonts w:eastAsia="Times New Roman" w:cs="Times New Roman"/>
          <w:bCs/>
          <w:color w:val="111111"/>
          <w:szCs w:val="28"/>
          <w:lang w:eastAsia="ru-RU"/>
        </w:rPr>
        <w:lastRenderedPageBreak/>
        <w:t>И СТАРШИНЫ ПАВЛА БАСНЕВА</w:t>
      </w:r>
    </w:p>
    <w:p w:rsidR="00A56C7A" w:rsidRPr="00A56C7A" w:rsidRDefault="00A56C7A" w:rsidP="00782284">
      <w:pPr>
        <w:shd w:val="clear" w:color="auto" w:fill="FFFFFF"/>
        <w:spacing w:after="0"/>
        <w:ind w:left="1418" w:firstLine="0"/>
        <w:rPr>
          <w:rFonts w:eastAsia="Times New Roman" w:cs="Times New Roman"/>
          <w:b/>
          <w:color w:val="111111"/>
          <w:szCs w:val="28"/>
          <w:lang w:eastAsia="ru-RU"/>
        </w:rPr>
      </w:pPr>
      <w:r w:rsidRPr="00A56C7A">
        <w:rPr>
          <w:rFonts w:eastAsia="Times New Roman" w:cs="Times New Roman"/>
          <w:bCs/>
          <w:color w:val="111111"/>
          <w:szCs w:val="28"/>
          <w:lang w:eastAsia="ru-RU"/>
        </w:rPr>
        <w:t>ВОЕННОСЛУЖАЩИЕ И ЖЕЛЕЗНОДОРОЖНИКИ ГЕРОИЧЕСКИ ОБОРОНЯЛИ ВОКЗАЛ.</w:t>
      </w:r>
    </w:p>
    <w:p w:rsidR="00A56C7A" w:rsidRPr="00A56C7A" w:rsidRDefault="00A56C7A" w:rsidP="00A56C7A">
      <w:pPr>
        <w:shd w:val="clear" w:color="auto" w:fill="FFFFFF"/>
        <w:spacing w:after="0"/>
        <w:rPr>
          <w:rFonts w:eastAsia="Times New Roman" w:cs="Times New Roman"/>
          <w:szCs w:val="28"/>
          <w:lang w:eastAsia="ru-RU"/>
        </w:rPr>
      </w:pPr>
      <w:r w:rsidRPr="00A56C7A">
        <w:rPr>
          <w:rFonts w:eastAsia="Times New Roman" w:cs="Times New Roman"/>
          <w:szCs w:val="28"/>
          <w:lang w:eastAsia="ru-RU"/>
        </w:rPr>
        <w:t>Целый день старая женщина читает эту надпись. Стоит возле нее, точно в почетном карауле. Уходит. Приносит цветы. И снова стоит, и снова читает. Читает одно имя. Семь букв: «НИКОЛАЙ».</w:t>
      </w:r>
    </w:p>
    <w:p w:rsidR="00A56C7A" w:rsidRPr="00A56C7A" w:rsidRDefault="00A56C7A" w:rsidP="00370500">
      <w:pPr>
        <w:shd w:val="clear" w:color="auto" w:fill="FFFFFF"/>
        <w:rPr>
          <w:rFonts w:eastAsia="Times New Roman" w:cs="Times New Roman"/>
          <w:szCs w:val="28"/>
          <w:lang w:eastAsia="ru-RU"/>
        </w:rPr>
      </w:pPr>
      <w:r w:rsidRPr="00A56C7A">
        <w:rPr>
          <w:rFonts w:eastAsia="Times New Roman" w:cs="Times New Roman"/>
          <w:szCs w:val="28"/>
          <w:lang w:eastAsia="ru-RU"/>
        </w:rPr>
        <w:t>Не надо ей ничего объяснять: не так уж важно, где лежат наши сыновья. Важно только то, за что они погибли».</w:t>
      </w:r>
    </w:p>
    <w:p w:rsidR="00A56C7A" w:rsidRPr="00A56C7A" w:rsidRDefault="00A56C7A" w:rsidP="00370500">
      <w:pPr>
        <w:shd w:val="clear" w:color="auto" w:fill="FFFFFF"/>
        <w:rPr>
          <w:rFonts w:eastAsia="Times New Roman" w:cs="Times New Roman"/>
          <w:bCs/>
          <w:color w:val="111111"/>
          <w:szCs w:val="28"/>
          <w:lang w:eastAsia="ru-RU"/>
        </w:rPr>
      </w:pPr>
      <w:r w:rsidRPr="00A56C7A">
        <w:rPr>
          <w:rFonts w:eastAsia="Times New Roman" w:cs="Times New Roman"/>
          <w:bCs/>
          <w:color w:val="111111"/>
          <w:szCs w:val="28"/>
          <w:lang w:eastAsia="ru-RU"/>
        </w:rPr>
        <w:t>Какие эмоции у вас вызвала эта история?</w:t>
      </w:r>
    </w:p>
    <w:p w:rsidR="00E07ECC" w:rsidRPr="00AF0F76" w:rsidRDefault="00E07ECC" w:rsidP="00370500">
      <w:pPr>
        <w:pStyle w:val="a3"/>
        <w:shd w:val="clear" w:color="auto" w:fill="FFFFFF"/>
        <w:spacing w:before="120" w:beforeAutospacing="0" w:after="120" w:afterAutospacing="0"/>
        <w:rPr>
          <w:color w:val="000000"/>
          <w:sz w:val="28"/>
          <w:szCs w:val="28"/>
        </w:rPr>
      </w:pPr>
      <w:r w:rsidRPr="00AF0F76">
        <w:rPr>
          <w:color w:val="000000"/>
          <w:sz w:val="28"/>
          <w:szCs w:val="28"/>
        </w:rPr>
        <w:t xml:space="preserve">В марте в Беларуси проходила масштабная республиканская акция «Память». Кто из вас принимал участие в благоустройстве мемориалов и обелисков героям, павшим в годы Великой Отечественной войны? Поделитесь впечатлениями. </w:t>
      </w:r>
    </w:p>
    <w:p w:rsidR="008770D3" w:rsidRDefault="003E33FE" w:rsidP="00370500">
      <w:pPr>
        <w:shd w:val="clear" w:color="auto" w:fill="FFFFFF"/>
        <w:rPr>
          <w:rFonts w:eastAsia="Times New Roman" w:cs="Times New Roman"/>
          <w:szCs w:val="28"/>
          <w:lang w:eastAsia="ru-RU"/>
        </w:rPr>
      </w:pPr>
      <w:r>
        <w:rPr>
          <w:rFonts w:eastAsia="Times New Roman" w:cs="Times New Roman"/>
          <w:szCs w:val="28"/>
          <w:lang w:eastAsia="ru-RU"/>
        </w:rPr>
        <w:t xml:space="preserve">Как вы понимаете слова </w:t>
      </w:r>
      <w:r w:rsidR="00E07ECC" w:rsidRPr="003E33FE">
        <w:rPr>
          <w:rFonts w:eastAsia="Times New Roman" w:cs="Times New Roman"/>
          <w:bCs/>
          <w:szCs w:val="28"/>
          <w:lang w:eastAsia="ru-RU"/>
        </w:rPr>
        <w:t>«</w:t>
      </w:r>
      <w:r w:rsidR="00E07ECC" w:rsidRPr="005D4AB0">
        <w:rPr>
          <w:rFonts w:eastAsia="Times New Roman" w:cs="Times New Roman"/>
          <w:szCs w:val="28"/>
          <w:lang w:eastAsia="ru-RU"/>
        </w:rPr>
        <w:t>Перед памятью время бессильно»?</w:t>
      </w:r>
    </w:p>
    <w:p w:rsidR="00E07ECC" w:rsidRDefault="00E07ECC" w:rsidP="00370500">
      <w:pPr>
        <w:rPr>
          <w:rFonts w:cs="Times New Roman"/>
          <w:szCs w:val="28"/>
        </w:rPr>
      </w:pPr>
      <w:r w:rsidRPr="0067019B">
        <w:rPr>
          <w:rFonts w:cs="Times New Roman"/>
          <w:i/>
          <w:iCs/>
          <w:szCs w:val="28"/>
        </w:rPr>
        <w:t>В фокусе обсуждения:</w:t>
      </w:r>
      <w:r w:rsidRPr="0067019B">
        <w:rPr>
          <w:rFonts w:cs="Times New Roman"/>
          <w:szCs w:val="28"/>
        </w:rPr>
        <w:t xml:space="preserve"> </w:t>
      </w:r>
      <w:r w:rsidR="00977B84">
        <w:rPr>
          <w:rFonts w:cs="Times New Roman"/>
          <w:szCs w:val="28"/>
        </w:rPr>
        <w:t xml:space="preserve">всенародная </w:t>
      </w:r>
      <w:r w:rsidR="00A02504">
        <w:rPr>
          <w:rFonts w:cs="Times New Roman"/>
          <w:szCs w:val="28"/>
        </w:rPr>
        <w:t>памят</w:t>
      </w:r>
      <w:r w:rsidR="00977B84">
        <w:rPr>
          <w:rFonts w:cs="Times New Roman"/>
          <w:szCs w:val="28"/>
        </w:rPr>
        <w:t>ь</w:t>
      </w:r>
      <w:r w:rsidR="00A02504">
        <w:rPr>
          <w:rFonts w:cs="Times New Roman"/>
          <w:szCs w:val="28"/>
        </w:rPr>
        <w:t xml:space="preserve">, </w:t>
      </w:r>
      <w:r w:rsidR="00EF5FE5">
        <w:rPr>
          <w:rFonts w:cs="Times New Roman"/>
          <w:szCs w:val="28"/>
        </w:rPr>
        <w:t>п</w:t>
      </w:r>
      <w:r w:rsidR="00EF5FE5" w:rsidRPr="00EF5FE5">
        <w:rPr>
          <w:rFonts w:cs="Times New Roman"/>
          <w:szCs w:val="28"/>
        </w:rPr>
        <w:t>одвиг воинов</w:t>
      </w:r>
      <w:r w:rsidR="00EF5FE5">
        <w:rPr>
          <w:rFonts w:cs="Times New Roman"/>
          <w:szCs w:val="28"/>
        </w:rPr>
        <w:t>,</w:t>
      </w:r>
      <w:r w:rsidR="00EF5FE5" w:rsidRPr="00EF5FE5">
        <w:rPr>
          <w:rFonts w:cs="Times New Roman"/>
          <w:szCs w:val="28"/>
        </w:rPr>
        <w:t xml:space="preserve"> </w:t>
      </w:r>
      <w:r w:rsidR="00304EB6" w:rsidRPr="00304EB6">
        <w:rPr>
          <w:rFonts w:cs="Times New Roman"/>
          <w:szCs w:val="28"/>
        </w:rPr>
        <w:t xml:space="preserve">величие и сила духа людей, </w:t>
      </w:r>
      <w:r w:rsidR="004127DF" w:rsidRPr="004127DF">
        <w:rPr>
          <w:rFonts w:cs="Times New Roman"/>
          <w:szCs w:val="28"/>
        </w:rPr>
        <w:t>сохранени</w:t>
      </w:r>
      <w:r w:rsidR="004127DF">
        <w:rPr>
          <w:rFonts w:cs="Times New Roman"/>
          <w:szCs w:val="28"/>
        </w:rPr>
        <w:t>е</w:t>
      </w:r>
      <w:r w:rsidR="004127DF" w:rsidRPr="004127DF">
        <w:rPr>
          <w:rFonts w:cs="Times New Roman"/>
          <w:szCs w:val="28"/>
        </w:rPr>
        <w:t xml:space="preserve"> памяти о событиях войны</w:t>
      </w:r>
      <w:r w:rsidR="00A02504">
        <w:rPr>
          <w:rFonts w:cs="Times New Roman"/>
          <w:szCs w:val="28"/>
        </w:rPr>
        <w:t xml:space="preserve">, </w:t>
      </w:r>
      <w:r w:rsidR="00A02504" w:rsidRPr="00A02504">
        <w:rPr>
          <w:rFonts w:cs="Times New Roman"/>
          <w:szCs w:val="28"/>
        </w:rPr>
        <w:t>чувство гордости за свою страну</w:t>
      </w:r>
      <w:r w:rsidR="00963A46">
        <w:rPr>
          <w:rFonts w:cs="Times New Roman"/>
          <w:szCs w:val="28"/>
        </w:rPr>
        <w:t>,</w:t>
      </w:r>
      <w:r w:rsidR="00A02504" w:rsidRPr="00A02504">
        <w:rPr>
          <w:rFonts w:cs="Times New Roman"/>
          <w:szCs w:val="28"/>
        </w:rPr>
        <w:t xml:space="preserve"> </w:t>
      </w:r>
      <w:r w:rsidR="00E17127">
        <w:rPr>
          <w:rFonts w:cs="Times New Roman"/>
          <w:szCs w:val="28"/>
        </w:rPr>
        <w:t>Брестская крепость</w:t>
      </w:r>
      <w:r w:rsidR="00E17127" w:rsidRPr="00E17127">
        <w:rPr>
          <w:rFonts w:cs="Times New Roman"/>
          <w:szCs w:val="28"/>
        </w:rPr>
        <w:t xml:space="preserve"> </w:t>
      </w:r>
      <w:r w:rsidR="00461DED">
        <w:rPr>
          <w:rFonts w:cs="Times New Roman"/>
          <w:szCs w:val="28"/>
        </w:rPr>
        <w:t>–</w:t>
      </w:r>
      <w:r w:rsidR="00E17127">
        <w:rPr>
          <w:rFonts w:cs="Times New Roman"/>
          <w:szCs w:val="28"/>
        </w:rPr>
        <w:t xml:space="preserve"> </w:t>
      </w:r>
      <w:r w:rsidR="00E17127" w:rsidRPr="00E17127">
        <w:rPr>
          <w:rFonts w:cs="Times New Roman"/>
          <w:szCs w:val="28"/>
        </w:rPr>
        <w:t>символ стойкости советского солдата</w:t>
      </w:r>
      <w:r w:rsidR="00E17127">
        <w:rPr>
          <w:rFonts w:cs="Times New Roman"/>
          <w:szCs w:val="28"/>
        </w:rPr>
        <w:t>,</w:t>
      </w:r>
      <w:r w:rsidR="00A02504" w:rsidRPr="00A02504">
        <w:rPr>
          <w:rFonts w:cs="Times New Roman"/>
          <w:szCs w:val="28"/>
        </w:rPr>
        <w:t xml:space="preserve"> </w:t>
      </w:r>
      <w:r w:rsidR="00DD7F70" w:rsidRPr="00DD7F70">
        <w:rPr>
          <w:rFonts w:cs="Times New Roman"/>
          <w:szCs w:val="28"/>
        </w:rPr>
        <w:t>всестороннее изучение истории Великой Отечественной войны</w:t>
      </w:r>
      <w:r w:rsidR="00DD7F70">
        <w:rPr>
          <w:rFonts w:cs="Times New Roman"/>
          <w:szCs w:val="28"/>
        </w:rPr>
        <w:t xml:space="preserve">, </w:t>
      </w:r>
      <w:r w:rsidRPr="0067019B">
        <w:rPr>
          <w:rFonts w:cs="Times New Roman"/>
          <w:szCs w:val="28"/>
        </w:rPr>
        <w:t>республиканская акция «Беларусь помнит», уважение к ис</w:t>
      </w:r>
      <w:r w:rsidR="003E33FE">
        <w:rPr>
          <w:rFonts w:cs="Times New Roman"/>
          <w:szCs w:val="28"/>
        </w:rPr>
        <w:t>тории своей страны,</w:t>
      </w:r>
      <w:r w:rsidR="00370500">
        <w:rPr>
          <w:rFonts w:cs="Times New Roman"/>
          <w:szCs w:val="28"/>
        </w:rPr>
        <w:t xml:space="preserve"> активная </w:t>
      </w:r>
      <w:r w:rsidRPr="0067019B">
        <w:rPr>
          <w:rFonts w:cs="Times New Roman"/>
          <w:szCs w:val="28"/>
        </w:rPr>
        <w:t>гражданская позиция.</w:t>
      </w:r>
    </w:p>
    <w:p w:rsidR="00FE480D" w:rsidRDefault="00C436D7" w:rsidP="00370500">
      <w:pPr>
        <w:pStyle w:val="1"/>
        <w:shd w:val="clear" w:color="auto" w:fill="FFFFFF"/>
        <w:spacing w:before="120" w:beforeAutospacing="0" w:after="120" w:afterAutospacing="0"/>
        <w:rPr>
          <w:b w:val="0"/>
          <w:sz w:val="28"/>
          <w:szCs w:val="28"/>
        </w:rPr>
      </w:pPr>
      <w:r w:rsidRPr="005D04CF">
        <w:rPr>
          <w:sz w:val="28"/>
          <w:szCs w:val="28"/>
        </w:rPr>
        <w:t>Блок</w:t>
      </w:r>
      <w:r>
        <w:rPr>
          <w:i/>
          <w:sz w:val="28"/>
          <w:szCs w:val="28"/>
        </w:rPr>
        <w:t xml:space="preserve"> </w:t>
      </w:r>
      <w:r w:rsidRPr="00975C3E">
        <w:rPr>
          <w:b w:val="0"/>
          <w:sz w:val="28"/>
          <w:szCs w:val="28"/>
        </w:rPr>
        <w:t>«</w:t>
      </w:r>
      <w:r w:rsidR="00EB4618" w:rsidRPr="00975C3E">
        <w:rPr>
          <w:b w:val="0"/>
          <w:sz w:val="28"/>
          <w:szCs w:val="28"/>
        </w:rPr>
        <w:t>Республиканский культурно-патриотический киномарафон «Смотри и помни», посвященный 80-летию начала Великой Отечественной войны»</w:t>
      </w:r>
    </w:p>
    <w:p w:rsidR="00057508" w:rsidRPr="002A06D5" w:rsidRDefault="00057508" w:rsidP="00370500">
      <w:pPr>
        <w:pStyle w:val="1"/>
        <w:shd w:val="clear" w:color="auto" w:fill="FFFFFF"/>
        <w:spacing w:before="120" w:beforeAutospacing="0" w:after="120" w:afterAutospacing="0"/>
        <w:rPr>
          <w:rFonts w:eastAsiaTheme="minorHAnsi"/>
          <w:b w:val="0"/>
          <w:bCs w:val="0"/>
          <w:kern w:val="0"/>
          <w:sz w:val="28"/>
          <w:szCs w:val="28"/>
          <w:lang w:eastAsia="en-US"/>
        </w:rPr>
      </w:pPr>
      <w:r w:rsidRPr="002A06D5">
        <w:rPr>
          <w:rFonts w:eastAsiaTheme="minorHAnsi"/>
          <w:b w:val="0"/>
          <w:bCs w:val="0"/>
          <w:kern w:val="0"/>
          <w:sz w:val="28"/>
          <w:szCs w:val="28"/>
          <w:lang w:eastAsia="en-US"/>
        </w:rPr>
        <w:t>В</w:t>
      </w:r>
      <w:r w:rsidR="00B84B5B" w:rsidRPr="002A06D5">
        <w:rPr>
          <w:rFonts w:eastAsiaTheme="minorHAnsi"/>
          <w:b w:val="0"/>
          <w:bCs w:val="0"/>
          <w:kern w:val="0"/>
          <w:sz w:val="28"/>
          <w:szCs w:val="28"/>
          <w:lang w:eastAsia="en-US"/>
        </w:rPr>
        <w:t>еликая Отечественная война 1941–</w:t>
      </w:r>
      <w:r w:rsidRPr="002A06D5">
        <w:rPr>
          <w:rFonts w:eastAsiaTheme="minorHAnsi"/>
          <w:b w:val="0"/>
          <w:bCs w:val="0"/>
          <w:kern w:val="0"/>
          <w:sz w:val="28"/>
          <w:szCs w:val="28"/>
          <w:lang w:eastAsia="en-US"/>
        </w:rPr>
        <w:t>1945 годов – это особый период в развитии советского кинематографа. Фронтовые операторы оставили миру уникальные кадры военной кинохроники. Яркая плеяда талантливых сценаристов и режиссеров, операторов и артистов выпустила сотни кинокартин.</w:t>
      </w:r>
    </w:p>
    <w:p w:rsidR="00416375" w:rsidRPr="002A06D5" w:rsidRDefault="00370500" w:rsidP="00416375">
      <w:pPr>
        <w:spacing w:after="0"/>
        <w:rPr>
          <w:rFonts w:cs="Times New Roman"/>
          <w:szCs w:val="28"/>
        </w:rPr>
      </w:pPr>
      <w:r w:rsidRPr="002A06D5">
        <w:rPr>
          <w:rFonts w:cs="Times New Roman"/>
          <w:szCs w:val="28"/>
        </w:rPr>
        <w:t xml:space="preserve">Фильмы </w:t>
      </w:r>
      <w:r w:rsidR="00416375" w:rsidRPr="002A06D5">
        <w:rPr>
          <w:rFonts w:cs="Times New Roman"/>
          <w:szCs w:val="28"/>
        </w:rPr>
        <w:t>о войн</w:t>
      </w:r>
      <w:r w:rsidRPr="002A06D5">
        <w:rPr>
          <w:rFonts w:cs="Times New Roman"/>
          <w:szCs w:val="28"/>
        </w:rPr>
        <w:t>е</w:t>
      </w:r>
      <w:r w:rsidR="00416375" w:rsidRPr="002A06D5">
        <w:rPr>
          <w:rFonts w:cs="Times New Roman"/>
          <w:szCs w:val="28"/>
        </w:rPr>
        <w:t xml:space="preserve"> никого не оставляют равнодушными. Вместе с их героями </w:t>
      </w:r>
      <w:r w:rsidR="00461DED" w:rsidRPr="002A06D5">
        <w:rPr>
          <w:rFonts w:cs="Times New Roman"/>
          <w:szCs w:val="28"/>
        </w:rPr>
        <w:t xml:space="preserve">зрителям </w:t>
      </w:r>
      <w:r w:rsidR="00416375" w:rsidRPr="002A06D5">
        <w:rPr>
          <w:rFonts w:cs="Times New Roman"/>
          <w:szCs w:val="28"/>
        </w:rPr>
        <w:t xml:space="preserve">предоставляется возможность пережить </w:t>
      </w:r>
      <w:r w:rsidR="00B84B5B" w:rsidRPr="002A06D5">
        <w:rPr>
          <w:rFonts w:cs="Times New Roman"/>
          <w:szCs w:val="28"/>
        </w:rPr>
        <w:t>тревогу</w:t>
      </w:r>
      <w:r w:rsidR="00416375" w:rsidRPr="002A06D5">
        <w:rPr>
          <w:rFonts w:cs="Times New Roman"/>
          <w:szCs w:val="28"/>
        </w:rPr>
        <w:t xml:space="preserve"> и радость, надежду и отчаяние. Лучшие военные фильмы рассказывают не только </w:t>
      </w:r>
      <w:r w:rsidR="00461DED" w:rsidRPr="002A06D5">
        <w:rPr>
          <w:rFonts w:cs="Times New Roman"/>
          <w:szCs w:val="28"/>
        </w:rPr>
        <w:t xml:space="preserve">и не столько </w:t>
      </w:r>
      <w:r w:rsidR="00416375" w:rsidRPr="002A06D5">
        <w:rPr>
          <w:rFonts w:cs="Times New Roman"/>
          <w:szCs w:val="28"/>
        </w:rPr>
        <w:t xml:space="preserve">о самих боевых действиях, </w:t>
      </w:r>
      <w:r w:rsidR="00461DED" w:rsidRPr="002A06D5">
        <w:rPr>
          <w:rFonts w:cs="Times New Roman"/>
          <w:szCs w:val="28"/>
        </w:rPr>
        <w:t>сколько</w:t>
      </w:r>
      <w:r w:rsidR="00416375" w:rsidRPr="002A06D5">
        <w:rPr>
          <w:rFonts w:cs="Times New Roman"/>
          <w:szCs w:val="28"/>
        </w:rPr>
        <w:t xml:space="preserve"> о людях, пр</w:t>
      </w:r>
      <w:r w:rsidR="00461DED" w:rsidRPr="002A06D5">
        <w:rPr>
          <w:rFonts w:cs="Times New Roman"/>
          <w:szCs w:val="28"/>
        </w:rPr>
        <w:t>ямо или косвенно в них участвовавш</w:t>
      </w:r>
      <w:r w:rsidR="00416375" w:rsidRPr="002A06D5">
        <w:rPr>
          <w:rFonts w:cs="Times New Roman"/>
          <w:szCs w:val="28"/>
        </w:rPr>
        <w:t>их.</w:t>
      </w:r>
    </w:p>
    <w:p w:rsidR="00416375" w:rsidRPr="002A06D5" w:rsidRDefault="00D45AA4" w:rsidP="00416375">
      <w:pPr>
        <w:spacing w:after="0"/>
        <w:rPr>
          <w:rFonts w:cs="Times New Roman"/>
          <w:szCs w:val="28"/>
        </w:rPr>
      </w:pPr>
      <w:r w:rsidRPr="002A06D5">
        <w:rPr>
          <w:rFonts w:cs="Times New Roman"/>
          <w:szCs w:val="28"/>
        </w:rPr>
        <w:t>Художественные фильмы о Великой Отечественной в</w:t>
      </w:r>
      <w:r w:rsidR="00370500" w:rsidRPr="002A06D5">
        <w:rPr>
          <w:rFonts w:cs="Times New Roman"/>
          <w:szCs w:val="28"/>
        </w:rPr>
        <w:t xml:space="preserve">ойне позволяют зрителю </w:t>
      </w:r>
      <w:r w:rsidRPr="002A06D5">
        <w:rPr>
          <w:rFonts w:cs="Times New Roman"/>
          <w:szCs w:val="28"/>
        </w:rPr>
        <w:t>погрузиться в атмосферу тех лет, поставить себя на место киногероев, задуматься над такими вечными ценностями, как верность Родине, свобода, справедливость, дружба, любовь. Фильмы способны привлечь внимание современных и достаточно искушенных</w:t>
      </w:r>
      <w:r w:rsidR="00461DED" w:rsidRPr="002A06D5">
        <w:t xml:space="preserve"> </w:t>
      </w:r>
      <w:r w:rsidR="00461DED" w:rsidRPr="002A06D5">
        <w:rPr>
          <w:rFonts w:cs="Times New Roman"/>
          <w:szCs w:val="28"/>
        </w:rPr>
        <w:t>не только в киноискусстве</w:t>
      </w:r>
      <w:r w:rsidRPr="002A06D5">
        <w:rPr>
          <w:rFonts w:cs="Times New Roman"/>
          <w:szCs w:val="28"/>
        </w:rPr>
        <w:t xml:space="preserve"> молодых зрителей к одной из самых трагических и одновременно героических страниц нашего прошлого</w:t>
      </w:r>
      <w:r w:rsidR="00370500" w:rsidRPr="002A06D5">
        <w:rPr>
          <w:rFonts w:cs="Times New Roman"/>
          <w:szCs w:val="28"/>
        </w:rPr>
        <w:t>.</w:t>
      </w:r>
    </w:p>
    <w:p w:rsidR="002A06D5" w:rsidRDefault="005C0319" w:rsidP="00782284">
      <w:pPr>
        <w:spacing w:after="0"/>
        <w:rPr>
          <w:rStyle w:val="a4"/>
          <w:rFonts w:eastAsia="Calibri"/>
          <w:i/>
          <w:color w:val="auto"/>
          <w:szCs w:val="28"/>
          <w:u w:val="none"/>
        </w:rPr>
      </w:pPr>
      <w:r w:rsidRPr="002A06D5">
        <w:rPr>
          <w:rFonts w:cs="Times New Roman"/>
          <w:szCs w:val="28"/>
        </w:rPr>
        <w:t xml:space="preserve">В учреждениях образования Республики Беларусь с 1 апреля 2021 года стартовал республиканский культурно-патриотический киномарафон </w:t>
      </w:r>
      <w:r w:rsidRPr="002A06D5">
        <w:rPr>
          <w:rFonts w:cs="Times New Roman"/>
          <w:szCs w:val="28"/>
        </w:rPr>
        <w:lastRenderedPageBreak/>
        <w:t xml:space="preserve">«Смотри и помни», посвященный 80-летию начала Великой Отечественной </w:t>
      </w:r>
      <w:r w:rsidR="00B20334" w:rsidRPr="002A06D5">
        <w:rPr>
          <w:rFonts w:cs="Times New Roman"/>
          <w:szCs w:val="28"/>
        </w:rPr>
        <w:t>войн</w:t>
      </w:r>
      <w:r w:rsidR="00782284" w:rsidRPr="002A06D5">
        <w:rPr>
          <w:rFonts w:cs="Times New Roman"/>
          <w:szCs w:val="28"/>
        </w:rPr>
        <w:t xml:space="preserve">ы: </w:t>
      </w:r>
      <w:r w:rsidR="00370500" w:rsidRPr="00370500">
        <w:rPr>
          <w:rStyle w:val="a4"/>
          <w:rFonts w:eastAsia="Calibri"/>
          <w:i/>
          <w:szCs w:val="28"/>
        </w:rPr>
        <w:t>https://adu.by/ Актуальные практики и технологии воспитания</w:t>
      </w:r>
      <w:proofErr w:type="gramStart"/>
      <w:r w:rsidR="00370500">
        <w:rPr>
          <w:rStyle w:val="a4"/>
          <w:rFonts w:eastAsia="Calibri"/>
          <w:b/>
          <w:i/>
          <w:szCs w:val="28"/>
        </w:rPr>
        <w:t xml:space="preserve"> </w:t>
      </w:r>
      <w:r w:rsidR="00461DED" w:rsidRPr="00461DED">
        <w:rPr>
          <w:rStyle w:val="a4"/>
          <w:rFonts w:eastAsia="Calibri"/>
          <w:i/>
          <w:color w:val="auto"/>
          <w:szCs w:val="28"/>
          <w:u w:val="none"/>
        </w:rPr>
        <w:t>.</w:t>
      </w:r>
      <w:proofErr w:type="gramEnd"/>
    </w:p>
    <w:p w:rsidR="002A06D5" w:rsidRDefault="00461DED" w:rsidP="00782284">
      <w:pPr>
        <w:spacing w:after="0"/>
        <w:rPr>
          <w:rStyle w:val="a4"/>
          <w:rFonts w:eastAsia="Calibri"/>
          <w:i/>
          <w:color w:val="auto"/>
          <w:szCs w:val="28"/>
          <w:u w:val="none"/>
        </w:rPr>
      </w:pPr>
      <w:bookmarkStart w:id="0" w:name="_GoBack"/>
      <w:bookmarkEnd w:id="0"/>
      <w:r w:rsidRPr="00461DED">
        <w:rPr>
          <w:rStyle w:val="a4"/>
          <w:rFonts w:eastAsia="Calibri"/>
          <w:i/>
          <w:color w:val="auto"/>
          <w:szCs w:val="28"/>
          <w:u w:val="none"/>
        </w:rPr>
        <w:t>Просмотр фильмов организуется один раз в неделю в рамках кинолекториев, киноклубов в шестой день недели. Из каждого тематического блока рекомендуется просмотреть не менее двух фильмов (по выбору). Просмотр и обсуждение фильмов организуется с учетом методических рекомендаций, которые разработаны в соответствии с тематическими блоками.</w:t>
      </w:r>
      <w:r w:rsidR="002A06D5">
        <w:rPr>
          <w:rStyle w:val="a4"/>
          <w:rFonts w:eastAsia="Calibri"/>
          <w:i/>
          <w:color w:val="auto"/>
          <w:szCs w:val="28"/>
          <w:u w:val="none"/>
        </w:rPr>
        <w:t xml:space="preserve"> </w:t>
      </w:r>
    </w:p>
    <w:p w:rsidR="002A06D5" w:rsidRDefault="002A06D5" w:rsidP="008F1E03">
      <w:pPr>
        <w:spacing w:before="240" w:after="0"/>
        <w:rPr>
          <w:rFonts w:cs="Times New Roman"/>
          <w:szCs w:val="28"/>
        </w:rPr>
      </w:pPr>
    </w:p>
    <w:p w:rsidR="00D9217E" w:rsidRDefault="00D9217E" w:rsidP="008F1E03">
      <w:pPr>
        <w:spacing w:before="240" w:after="0"/>
        <w:rPr>
          <w:rFonts w:cs="Times New Roman"/>
          <w:szCs w:val="28"/>
        </w:rPr>
      </w:pPr>
      <w:r w:rsidRPr="00E33183">
        <w:rPr>
          <w:rFonts w:cs="Times New Roman"/>
          <w:szCs w:val="28"/>
        </w:rPr>
        <w:t>Вопросы для обсуждения:</w:t>
      </w:r>
    </w:p>
    <w:p w:rsidR="005740DE" w:rsidRDefault="00CA3182" w:rsidP="00021649">
      <w:pPr>
        <w:pStyle w:val="1"/>
        <w:shd w:val="clear" w:color="auto" w:fill="FFFFFF"/>
        <w:spacing w:before="120" w:beforeAutospacing="0" w:after="0" w:afterAutospacing="0"/>
        <w:rPr>
          <w:color w:val="000000"/>
          <w:sz w:val="28"/>
          <w:szCs w:val="28"/>
        </w:rPr>
      </w:pPr>
      <w:r>
        <w:rPr>
          <w:rFonts w:eastAsiaTheme="minorHAnsi"/>
          <w:b w:val="0"/>
          <w:bCs w:val="0"/>
          <w:kern w:val="0"/>
          <w:sz w:val="28"/>
          <w:szCs w:val="28"/>
          <w:lang w:eastAsia="en-US"/>
        </w:rPr>
        <w:t xml:space="preserve">Какие художественные фильмы вы уже посмотрели? </w:t>
      </w:r>
      <w:r w:rsidRPr="0095009A">
        <w:rPr>
          <w:b w:val="0"/>
          <w:bCs w:val="0"/>
          <w:color w:val="000000"/>
          <w:kern w:val="0"/>
          <w:sz w:val="28"/>
          <w:szCs w:val="28"/>
        </w:rPr>
        <w:t>Какой из них произвел на вас самое большое впечатление? Почему?</w:t>
      </w:r>
      <w:r w:rsidR="005740DE" w:rsidRPr="005740DE">
        <w:rPr>
          <w:color w:val="000000"/>
          <w:sz w:val="28"/>
          <w:szCs w:val="28"/>
        </w:rPr>
        <w:t xml:space="preserve"> </w:t>
      </w:r>
    </w:p>
    <w:p w:rsidR="00CA3182" w:rsidRPr="0095009A" w:rsidRDefault="005740DE" w:rsidP="00021649">
      <w:pPr>
        <w:pStyle w:val="1"/>
        <w:shd w:val="clear" w:color="auto" w:fill="FFFFFF"/>
        <w:spacing w:before="120" w:beforeAutospacing="0" w:after="0" w:afterAutospacing="0"/>
        <w:rPr>
          <w:b w:val="0"/>
          <w:bCs w:val="0"/>
          <w:color w:val="000000"/>
          <w:kern w:val="0"/>
          <w:sz w:val="28"/>
          <w:szCs w:val="28"/>
        </w:rPr>
      </w:pPr>
      <w:r w:rsidRPr="005740DE">
        <w:rPr>
          <w:b w:val="0"/>
          <w:bCs w:val="0"/>
          <w:color w:val="000000"/>
          <w:kern w:val="0"/>
          <w:sz w:val="28"/>
          <w:szCs w:val="28"/>
        </w:rPr>
        <w:t>Смотрели ли вы какой-либо из фильмов раньше? Если да, то изменилось ли ваше впечатление от просмотра со временем?</w:t>
      </w:r>
    </w:p>
    <w:p w:rsidR="00724067" w:rsidRDefault="00724067" w:rsidP="00724067">
      <w:pPr>
        <w:spacing w:after="0"/>
        <w:rPr>
          <w:rFonts w:cs="Times New Roman"/>
          <w:color w:val="000000"/>
          <w:szCs w:val="28"/>
        </w:rPr>
      </w:pPr>
      <w:r w:rsidRPr="00007D57">
        <w:rPr>
          <w:rFonts w:cs="Times New Roman"/>
          <w:color w:val="000000"/>
          <w:szCs w:val="28"/>
        </w:rPr>
        <w:t>В фильме «Брестская крепость» из уст рассказчика-подростка прозвучали такие слова: «Я представлял себе войну. Но я не представлял себе войну... Такую войну. Все ее ждали. Но никто не ждал, что вот так... Сразу. Просто. И страшно». Поменялось ли что-то в вашем восприятии войны после просмотра фильмов?</w:t>
      </w:r>
    </w:p>
    <w:p w:rsidR="00C21816" w:rsidRDefault="00C21816" w:rsidP="00C21816">
      <w:pPr>
        <w:shd w:val="clear" w:color="auto" w:fill="FFFFFF"/>
        <w:spacing w:after="0"/>
        <w:rPr>
          <w:rFonts w:eastAsia="Times New Roman" w:cs="Times New Roman"/>
          <w:color w:val="000000"/>
          <w:szCs w:val="28"/>
          <w:lang w:eastAsia="ru-RU"/>
        </w:rPr>
      </w:pPr>
      <w:r w:rsidRPr="0095009A">
        <w:rPr>
          <w:rFonts w:eastAsia="Times New Roman" w:cs="Times New Roman"/>
          <w:color w:val="000000"/>
          <w:szCs w:val="28"/>
          <w:lang w:eastAsia="ru-RU"/>
        </w:rPr>
        <w:t>Какую роль, на ваш взгляд, играет кинематограф в формировании уважения к героическому прошлому нашей Родины?</w:t>
      </w:r>
      <w:r w:rsidRPr="00D3371B">
        <w:rPr>
          <w:rFonts w:eastAsia="Times New Roman" w:cs="Times New Roman"/>
          <w:color w:val="000000"/>
          <w:szCs w:val="28"/>
          <w:lang w:eastAsia="ru-RU"/>
        </w:rPr>
        <w:t xml:space="preserve"> </w:t>
      </w:r>
    </w:p>
    <w:p w:rsidR="006C2C05" w:rsidRDefault="006C2C05" w:rsidP="00CA3182">
      <w:pPr>
        <w:shd w:val="clear" w:color="auto" w:fill="FFFFFF"/>
        <w:spacing w:after="0"/>
        <w:rPr>
          <w:rFonts w:eastAsia="Times New Roman" w:cs="Times New Roman"/>
          <w:color w:val="000000"/>
          <w:szCs w:val="28"/>
          <w:lang w:eastAsia="ru-RU"/>
        </w:rPr>
      </w:pPr>
      <w:r w:rsidRPr="006C2C05">
        <w:rPr>
          <w:rFonts w:eastAsia="Times New Roman" w:cs="Times New Roman"/>
          <w:color w:val="000000"/>
          <w:szCs w:val="28"/>
          <w:lang w:eastAsia="ru-RU"/>
        </w:rPr>
        <w:t>Всем известно, что одним из способов увековечить память о героях и событиях являются памятники. Слово «памятник» образовалось от слова «память». Можно ли кинофильм считать своего рода памятником?</w:t>
      </w:r>
      <w:r w:rsidRPr="00D3371B">
        <w:rPr>
          <w:rFonts w:eastAsia="Times New Roman" w:cs="Times New Roman"/>
          <w:color w:val="000000"/>
          <w:szCs w:val="28"/>
          <w:lang w:eastAsia="ru-RU"/>
        </w:rPr>
        <w:t xml:space="preserve"> </w:t>
      </w:r>
    </w:p>
    <w:p w:rsidR="00F64701" w:rsidRDefault="00A31D8F" w:rsidP="00C21816">
      <w:pPr>
        <w:shd w:val="clear" w:color="auto" w:fill="FFFFFF"/>
        <w:spacing w:after="0"/>
        <w:rPr>
          <w:rFonts w:eastAsia="Times New Roman" w:cs="Times New Roman"/>
          <w:color w:val="000000"/>
          <w:szCs w:val="28"/>
          <w:lang w:eastAsia="ru-RU"/>
        </w:rPr>
      </w:pPr>
      <w:r w:rsidRPr="00A31D8F">
        <w:rPr>
          <w:rFonts w:eastAsia="Times New Roman" w:cs="Times New Roman"/>
          <w:color w:val="000000"/>
          <w:szCs w:val="28"/>
          <w:lang w:eastAsia="ru-RU"/>
        </w:rPr>
        <w:t xml:space="preserve">Какие фильмы, на ваш взгляд, </w:t>
      </w:r>
      <w:r w:rsidR="00F64701" w:rsidRPr="00F64701">
        <w:rPr>
          <w:rFonts w:eastAsia="Times New Roman" w:cs="Times New Roman"/>
          <w:color w:val="000000"/>
          <w:szCs w:val="28"/>
          <w:lang w:eastAsia="ru-RU"/>
        </w:rPr>
        <w:t>вы</w:t>
      </w:r>
      <w:r w:rsidR="00F64701">
        <w:rPr>
          <w:rFonts w:eastAsia="Times New Roman" w:cs="Times New Roman"/>
          <w:color w:val="000000"/>
          <w:szCs w:val="28"/>
          <w:lang w:eastAsia="ru-RU"/>
        </w:rPr>
        <w:t xml:space="preserve"> бы рекомендовали</w:t>
      </w:r>
      <w:r w:rsidR="00F64701" w:rsidRPr="00F64701">
        <w:rPr>
          <w:rFonts w:eastAsia="Times New Roman" w:cs="Times New Roman"/>
          <w:color w:val="000000"/>
          <w:szCs w:val="28"/>
          <w:lang w:eastAsia="ru-RU"/>
        </w:rPr>
        <w:t xml:space="preserve"> посмотреть своим ровесникам</w:t>
      </w:r>
      <w:r w:rsidR="00F64701">
        <w:rPr>
          <w:rFonts w:eastAsia="Times New Roman" w:cs="Times New Roman"/>
          <w:color w:val="000000"/>
          <w:szCs w:val="28"/>
          <w:lang w:eastAsia="ru-RU"/>
        </w:rPr>
        <w:t xml:space="preserve">? Обоснуйте </w:t>
      </w:r>
      <w:r w:rsidR="00EF75D7">
        <w:rPr>
          <w:rFonts w:eastAsia="Times New Roman" w:cs="Times New Roman"/>
          <w:color w:val="000000"/>
          <w:szCs w:val="28"/>
          <w:lang w:eastAsia="ru-RU"/>
        </w:rPr>
        <w:t>свой ответ.</w:t>
      </w:r>
    </w:p>
    <w:p w:rsidR="006C2C05" w:rsidRPr="00A31D8F" w:rsidRDefault="00804E8B" w:rsidP="00C21816">
      <w:pPr>
        <w:shd w:val="clear" w:color="auto" w:fill="FFFFFF"/>
        <w:spacing w:after="0"/>
        <w:rPr>
          <w:rFonts w:eastAsia="Times New Roman" w:cs="Times New Roman"/>
          <w:color w:val="000000"/>
          <w:szCs w:val="28"/>
          <w:lang w:eastAsia="ru-RU"/>
        </w:rPr>
      </w:pPr>
      <w:r w:rsidRPr="00804E8B">
        <w:rPr>
          <w:rFonts w:eastAsia="Times New Roman" w:cs="Times New Roman"/>
          <w:color w:val="000000"/>
          <w:szCs w:val="28"/>
          <w:lang w:eastAsia="ru-RU"/>
        </w:rPr>
        <w:t>Над чем заставляют задуматься нас, современников, события, отраженные в данных фильмах?</w:t>
      </w:r>
    </w:p>
    <w:p w:rsidR="002E75A2" w:rsidRDefault="00FE480D" w:rsidP="00481379">
      <w:pPr>
        <w:tabs>
          <w:tab w:val="left" w:pos="709"/>
        </w:tabs>
        <w:spacing w:after="0"/>
        <w:rPr>
          <w:rFonts w:cs="Times New Roman"/>
          <w:szCs w:val="28"/>
        </w:rPr>
      </w:pPr>
      <w:r w:rsidRPr="0017068F">
        <w:rPr>
          <w:rFonts w:cs="Times New Roman"/>
          <w:i/>
          <w:szCs w:val="28"/>
        </w:rPr>
        <w:t>В фокусе обсуждения:</w:t>
      </w:r>
      <w:r w:rsidR="00481379">
        <w:rPr>
          <w:rFonts w:cs="Times New Roman"/>
          <w:szCs w:val="28"/>
        </w:rPr>
        <w:t xml:space="preserve"> киномарафон, </w:t>
      </w:r>
      <w:r w:rsidR="002E75A2" w:rsidRPr="002E75A2">
        <w:rPr>
          <w:rFonts w:cs="Times New Roman"/>
          <w:szCs w:val="28"/>
        </w:rPr>
        <w:t>гордост</w:t>
      </w:r>
      <w:r w:rsidR="0086622F">
        <w:rPr>
          <w:rFonts w:cs="Times New Roman"/>
          <w:szCs w:val="28"/>
        </w:rPr>
        <w:t>ь</w:t>
      </w:r>
      <w:r w:rsidR="002E75A2" w:rsidRPr="002E75A2">
        <w:rPr>
          <w:rFonts w:cs="Times New Roman"/>
          <w:szCs w:val="28"/>
        </w:rPr>
        <w:t xml:space="preserve"> за свою страну и свой народ</w:t>
      </w:r>
      <w:r w:rsidR="00AC598F">
        <w:rPr>
          <w:rFonts w:cs="Times New Roman"/>
          <w:szCs w:val="28"/>
        </w:rPr>
        <w:t>,</w:t>
      </w:r>
      <w:r w:rsidR="002E75A2" w:rsidRPr="002E75A2">
        <w:rPr>
          <w:rFonts w:cs="Times New Roman"/>
          <w:szCs w:val="28"/>
        </w:rPr>
        <w:t xml:space="preserve"> уважение к его великим свершениям и достойным страницам прошлого</w:t>
      </w:r>
      <w:r w:rsidR="00AC598F">
        <w:rPr>
          <w:rFonts w:cs="Times New Roman"/>
          <w:szCs w:val="28"/>
        </w:rPr>
        <w:t>;</w:t>
      </w:r>
      <w:r w:rsidR="002E75A2" w:rsidRPr="002E75A2">
        <w:rPr>
          <w:rFonts w:cs="Times New Roman"/>
          <w:szCs w:val="28"/>
        </w:rPr>
        <w:t xml:space="preserve"> </w:t>
      </w:r>
      <w:r w:rsidR="00481379">
        <w:rPr>
          <w:rFonts w:cs="Times New Roman"/>
          <w:szCs w:val="28"/>
        </w:rPr>
        <w:t>содержани</w:t>
      </w:r>
      <w:r w:rsidR="00370500">
        <w:rPr>
          <w:rFonts w:cs="Times New Roman"/>
          <w:szCs w:val="28"/>
        </w:rPr>
        <w:t>е</w:t>
      </w:r>
      <w:r w:rsidR="002E75A2" w:rsidRPr="002E75A2">
        <w:rPr>
          <w:rFonts w:cs="Times New Roman"/>
          <w:szCs w:val="28"/>
        </w:rPr>
        <w:t xml:space="preserve"> </w:t>
      </w:r>
      <w:r w:rsidR="00481379">
        <w:rPr>
          <w:rFonts w:cs="Times New Roman"/>
          <w:szCs w:val="28"/>
        </w:rPr>
        <w:t xml:space="preserve">кинофильма как </w:t>
      </w:r>
      <w:r w:rsidR="002E75A2" w:rsidRPr="002E75A2">
        <w:rPr>
          <w:rFonts w:cs="Times New Roman"/>
          <w:szCs w:val="28"/>
        </w:rPr>
        <w:t>исто</w:t>
      </w:r>
      <w:r w:rsidR="00481379">
        <w:rPr>
          <w:rFonts w:cs="Times New Roman"/>
          <w:szCs w:val="28"/>
        </w:rPr>
        <w:t>чник исторической информации</w:t>
      </w:r>
      <w:r w:rsidR="00AC598F">
        <w:rPr>
          <w:rFonts w:cs="Times New Roman"/>
          <w:szCs w:val="28"/>
        </w:rPr>
        <w:t>;</w:t>
      </w:r>
      <w:r w:rsidR="002E75A2" w:rsidRPr="002E75A2">
        <w:rPr>
          <w:rFonts w:cs="Times New Roman"/>
          <w:szCs w:val="28"/>
        </w:rPr>
        <w:t xml:space="preserve"> нравственн</w:t>
      </w:r>
      <w:r w:rsidR="009902BA">
        <w:rPr>
          <w:rFonts w:cs="Times New Roman"/>
          <w:szCs w:val="28"/>
        </w:rPr>
        <w:t>ые</w:t>
      </w:r>
      <w:r w:rsidR="002E75A2" w:rsidRPr="002E75A2">
        <w:rPr>
          <w:rFonts w:cs="Times New Roman"/>
          <w:szCs w:val="28"/>
        </w:rPr>
        <w:t xml:space="preserve"> ценности, причастност</w:t>
      </w:r>
      <w:r w:rsidR="009902BA">
        <w:rPr>
          <w:rFonts w:cs="Times New Roman"/>
          <w:szCs w:val="28"/>
        </w:rPr>
        <w:t>ь</w:t>
      </w:r>
      <w:r w:rsidR="002E75A2" w:rsidRPr="002E75A2">
        <w:rPr>
          <w:rFonts w:cs="Times New Roman"/>
          <w:szCs w:val="28"/>
        </w:rPr>
        <w:t xml:space="preserve"> к судьбе Отечества, его прошлому, настоящему, будущему.</w:t>
      </w:r>
    </w:p>
    <w:p w:rsidR="002A06D5" w:rsidRDefault="002A06D5" w:rsidP="00D03404">
      <w:pPr>
        <w:spacing w:after="0"/>
        <w:rPr>
          <w:rFonts w:cs="Times New Roman"/>
          <w:szCs w:val="28"/>
        </w:rPr>
      </w:pPr>
    </w:p>
    <w:p w:rsidR="0075488D" w:rsidRPr="00E33183" w:rsidRDefault="00FE480D" w:rsidP="00D03404">
      <w:pPr>
        <w:spacing w:after="0"/>
        <w:rPr>
          <w:rFonts w:cs="Times New Roman"/>
          <w:szCs w:val="28"/>
        </w:rPr>
      </w:pPr>
      <w:r w:rsidRPr="00E33183">
        <w:rPr>
          <w:rFonts w:cs="Times New Roman"/>
          <w:szCs w:val="28"/>
        </w:rPr>
        <w:t xml:space="preserve">В ходе реализации </w:t>
      </w:r>
      <w:proofErr w:type="spellStart"/>
      <w:r w:rsidRPr="00E33183">
        <w:rPr>
          <w:rFonts w:cs="Times New Roman"/>
          <w:b/>
          <w:szCs w:val="28"/>
        </w:rPr>
        <w:t>ШАГа</w:t>
      </w:r>
      <w:proofErr w:type="spellEnd"/>
      <w:r w:rsidRPr="00E33183">
        <w:rPr>
          <w:rFonts w:cs="Times New Roman"/>
          <w:b/>
          <w:szCs w:val="28"/>
        </w:rPr>
        <w:t xml:space="preserve"> 3 «МЫ ДЕЙСТВУЕМ»</w:t>
      </w:r>
      <w:r w:rsidRPr="00E33183">
        <w:rPr>
          <w:rFonts w:cs="Times New Roman"/>
          <w:szCs w:val="28"/>
        </w:rPr>
        <w:t xml:space="preserve"> ведущий ток-шоу подводит итоги. </w:t>
      </w:r>
    </w:p>
    <w:p w:rsidR="0075488D" w:rsidRPr="00E33183" w:rsidRDefault="00FE480D" w:rsidP="00871AD7">
      <w:pPr>
        <w:spacing w:after="0"/>
        <w:rPr>
          <w:rFonts w:cs="Times New Roman"/>
          <w:szCs w:val="28"/>
        </w:rPr>
      </w:pPr>
      <w:r w:rsidRPr="00E33183">
        <w:rPr>
          <w:rFonts w:cs="Times New Roman"/>
          <w:szCs w:val="28"/>
        </w:rPr>
        <w:sym w:font="Symbol" w:char="F02D"/>
      </w:r>
      <w:r w:rsidRPr="00E33183">
        <w:rPr>
          <w:rFonts w:cs="Times New Roman"/>
          <w:szCs w:val="28"/>
        </w:rPr>
        <w:t xml:space="preserve"> Насколько актуальна для вас тема сегодняшнего разговора?</w:t>
      </w:r>
    </w:p>
    <w:p w:rsidR="002A06D5" w:rsidRDefault="00FE480D" w:rsidP="002A06D5">
      <w:pPr>
        <w:spacing w:after="0"/>
        <w:rPr>
          <w:rFonts w:cs="Times New Roman"/>
          <w:szCs w:val="28"/>
        </w:rPr>
      </w:pPr>
      <w:proofErr w:type="gramStart"/>
      <w:r w:rsidRPr="00E33183">
        <w:rPr>
          <w:rFonts w:cs="Times New Roman"/>
          <w:szCs w:val="28"/>
        </w:rPr>
        <w:t xml:space="preserve">В рамках данного этапа можно предложить учащимся </w:t>
      </w:r>
      <w:r w:rsidR="005D0359">
        <w:rPr>
          <w:rFonts w:cs="Times New Roman"/>
          <w:szCs w:val="28"/>
        </w:rPr>
        <w:t xml:space="preserve">продемонстрировать свои </w:t>
      </w:r>
      <w:proofErr w:type="spellStart"/>
      <w:r w:rsidR="009B54C0">
        <w:rPr>
          <w:rFonts w:cs="Times New Roman"/>
          <w:szCs w:val="28"/>
        </w:rPr>
        <w:t>кино</w:t>
      </w:r>
      <w:r w:rsidR="005D0359">
        <w:rPr>
          <w:rFonts w:cs="Times New Roman"/>
          <w:szCs w:val="28"/>
        </w:rPr>
        <w:t>плакаты</w:t>
      </w:r>
      <w:proofErr w:type="spellEnd"/>
      <w:r w:rsidR="005D0359">
        <w:rPr>
          <w:rFonts w:cs="Times New Roman"/>
          <w:szCs w:val="28"/>
        </w:rPr>
        <w:t xml:space="preserve"> (видеоролики)</w:t>
      </w:r>
      <w:r w:rsidR="00CF7C40">
        <w:rPr>
          <w:rFonts w:cs="Times New Roman"/>
          <w:szCs w:val="28"/>
        </w:rPr>
        <w:t>, которые они разработали и подготовили по итогам просмотра художественных фильм</w:t>
      </w:r>
      <w:r w:rsidR="007F2986">
        <w:rPr>
          <w:rFonts w:cs="Times New Roman"/>
          <w:szCs w:val="28"/>
        </w:rPr>
        <w:t>ов</w:t>
      </w:r>
      <w:r w:rsidR="00CF7C40">
        <w:rPr>
          <w:rFonts w:cs="Times New Roman"/>
          <w:szCs w:val="28"/>
        </w:rPr>
        <w:t>, посвященных Великой Отечестве</w:t>
      </w:r>
      <w:r w:rsidR="00A87AD4">
        <w:rPr>
          <w:rFonts w:cs="Times New Roman"/>
          <w:szCs w:val="28"/>
        </w:rPr>
        <w:t>н</w:t>
      </w:r>
      <w:r w:rsidR="00CF7C40">
        <w:rPr>
          <w:rFonts w:cs="Times New Roman"/>
          <w:szCs w:val="28"/>
        </w:rPr>
        <w:t>ной войне</w:t>
      </w:r>
      <w:r w:rsidR="00A87AD4">
        <w:rPr>
          <w:rFonts w:cs="Times New Roman"/>
          <w:szCs w:val="28"/>
        </w:rPr>
        <w:t>, а также обсудить дальнейшее участие в киномарафоне</w:t>
      </w:r>
      <w:r w:rsidR="009B54C0">
        <w:rPr>
          <w:rFonts w:cs="Times New Roman"/>
          <w:szCs w:val="28"/>
        </w:rPr>
        <w:t xml:space="preserve"> </w:t>
      </w:r>
      <w:r w:rsidR="009B54C0" w:rsidRPr="00B33B88">
        <w:rPr>
          <w:rFonts w:cs="Times New Roman"/>
          <w:szCs w:val="28"/>
        </w:rPr>
        <w:t>«Смотри и помни»</w:t>
      </w:r>
      <w:r w:rsidR="002A06D5">
        <w:rPr>
          <w:rFonts w:cs="Times New Roman"/>
          <w:szCs w:val="28"/>
        </w:rPr>
        <w:t>, которым предусматривается п</w:t>
      </w:r>
      <w:r w:rsidR="002A06D5" w:rsidRPr="002A06D5">
        <w:rPr>
          <w:rFonts w:cs="Times New Roman"/>
          <w:szCs w:val="28"/>
        </w:rPr>
        <w:t xml:space="preserve">о результатам просмотра фильмов в учреждении образования разработка </w:t>
      </w:r>
      <w:proofErr w:type="spellStart"/>
      <w:r w:rsidR="002A06D5" w:rsidRPr="002A06D5">
        <w:rPr>
          <w:rFonts w:cs="Times New Roman"/>
          <w:szCs w:val="28"/>
        </w:rPr>
        <w:lastRenderedPageBreak/>
        <w:t>киноплакатов</w:t>
      </w:r>
      <w:proofErr w:type="spellEnd"/>
      <w:r w:rsidR="002A06D5" w:rsidRPr="002A06D5">
        <w:rPr>
          <w:rFonts w:cs="Times New Roman"/>
          <w:szCs w:val="28"/>
        </w:rPr>
        <w:t xml:space="preserve"> (видеороликов) по каждому тематическому блоку</w:t>
      </w:r>
      <w:r w:rsidR="00953CD8">
        <w:rPr>
          <w:rFonts w:cs="Times New Roman"/>
          <w:szCs w:val="28"/>
        </w:rPr>
        <w:t>:</w:t>
      </w:r>
      <w:proofErr w:type="gramEnd"/>
      <w:r w:rsidR="00953CD8">
        <w:rPr>
          <w:rFonts w:cs="Times New Roman"/>
          <w:szCs w:val="28"/>
        </w:rPr>
        <w:t xml:space="preserve"> </w:t>
      </w:r>
      <w:r w:rsidR="00953CD8">
        <w:t>«</w:t>
      </w:r>
      <w:r w:rsidR="00953CD8" w:rsidRPr="00617861">
        <w:t>Начало войны</w:t>
      </w:r>
      <w:r w:rsidR="00953CD8">
        <w:t>»,</w:t>
      </w:r>
      <w:r w:rsidR="00953CD8" w:rsidRPr="00617861">
        <w:t xml:space="preserve"> </w:t>
      </w:r>
      <w:r w:rsidR="00953CD8">
        <w:t>«Нравственный выбор на войне», «Любовь и дружба на войне»,</w:t>
      </w:r>
      <w:r w:rsidR="00953CD8" w:rsidRPr="00617861">
        <w:t xml:space="preserve"> </w:t>
      </w:r>
      <w:r w:rsidR="00953CD8">
        <w:t>«Судьба женщины на войне», «</w:t>
      </w:r>
      <w:r w:rsidR="00953CD8" w:rsidRPr="00BE371E">
        <w:t>Дети на войне</w:t>
      </w:r>
      <w:r w:rsidR="00953CD8">
        <w:t>», «</w:t>
      </w:r>
      <w:r w:rsidR="00953CD8" w:rsidRPr="00BE371E">
        <w:t>Беларусь непокоренная</w:t>
      </w:r>
      <w:r w:rsidR="00953CD8">
        <w:t>», «</w:t>
      </w:r>
      <w:r w:rsidR="00953CD8" w:rsidRPr="00BE371E">
        <w:t>Мы из будущего</w:t>
      </w:r>
      <w:r w:rsidR="00953CD8">
        <w:t>»</w:t>
      </w:r>
      <w:r w:rsidR="002A06D5" w:rsidRPr="002A06D5">
        <w:rPr>
          <w:rFonts w:cs="Times New Roman"/>
          <w:szCs w:val="28"/>
        </w:rPr>
        <w:t xml:space="preserve">. В </w:t>
      </w:r>
      <w:proofErr w:type="spellStart"/>
      <w:r w:rsidR="002A06D5" w:rsidRPr="002A06D5">
        <w:rPr>
          <w:rFonts w:cs="Times New Roman"/>
          <w:szCs w:val="28"/>
        </w:rPr>
        <w:t>киноплакате</w:t>
      </w:r>
      <w:proofErr w:type="spellEnd"/>
      <w:r w:rsidR="002A06D5" w:rsidRPr="002A06D5">
        <w:rPr>
          <w:rFonts w:cs="Times New Roman"/>
          <w:szCs w:val="28"/>
        </w:rPr>
        <w:t xml:space="preserve"> (видеоролике) учащиеся в краткой форме могут отразить свой взгляд на военные события прошлой эпохи. </w:t>
      </w:r>
    </w:p>
    <w:p w:rsidR="002A06D5" w:rsidRDefault="002A06D5" w:rsidP="002A06D5">
      <w:pPr>
        <w:spacing w:before="240" w:after="0"/>
        <w:rPr>
          <w:rFonts w:cs="Times New Roman"/>
          <w:szCs w:val="28"/>
        </w:rPr>
      </w:pPr>
      <w:r w:rsidRPr="002A06D5">
        <w:rPr>
          <w:rFonts w:cs="Times New Roman"/>
          <w:szCs w:val="28"/>
        </w:rPr>
        <w:t xml:space="preserve">В работе над </w:t>
      </w:r>
      <w:proofErr w:type="spellStart"/>
      <w:r w:rsidRPr="002A06D5">
        <w:rPr>
          <w:rFonts w:cs="Times New Roman"/>
          <w:szCs w:val="28"/>
        </w:rPr>
        <w:t>киноплакатом</w:t>
      </w:r>
      <w:proofErr w:type="spellEnd"/>
      <w:r w:rsidRPr="002A06D5">
        <w:rPr>
          <w:rFonts w:cs="Times New Roman"/>
          <w:szCs w:val="28"/>
        </w:rPr>
        <w:t xml:space="preserve"> (видеороликом) важны следующие этапы:</w:t>
      </w:r>
    </w:p>
    <w:p w:rsidR="002A06D5" w:rsidRDefault="002A06D5" w:rsidP="002A06D5">
      <w:pPr>
        <w:spacing w:before="240" w:after="0"/>
        <w:rPr>
          <w:rFonts w:cs="Times New Roman"/>
          <w:szCs w:val="28"/>
        </w:rPr>
      </w:pPr>
      <w:r w:rsidRPr="002A06D5">
        <w:rPr>
          <w:rFonts w:cs="Times New Roman"/>
          <w:szCs w:val="28"/>
        </w:rPr>
        <w:t>разработка названия, слогана, логотипа (при необходимости);</w:t>
      </w:r>
    </w:p>
    <w:p w:rsidR="002A06D5" w:rsidRDefault="002A06D5" w:rsidP="002A06D5">
      <w:pPr>
        <w:spacing w:before="240" w:after="0"/>
        <w:rPr>
          <w:rFonts w:cs="Times New Roman"/>
          <w:szCs w:val="28"/>
        </w:rPr>
      </w:pPr>
      <w:r w:rsidRPr="002A06D5">
        <w:rPr>
          <w:rFonts w:cs="Times New Roman"/>
          <w:szCs w:val="28"/>
        </w:rPr>
        <w:t xml:space="preserve">разработка сценария; </w:t>
      </w:r>
    </w:p>
    <w:p w:rsidR="002A06D5" w:rsidRDefault="002A06D5" w:rsidP="002A06D5">
      <w:pPr>
        <w:spacing w:before="240" w:after="0"/>
        <w:rPr>
          <w:rFonts w:cs="Times New Roman"/>
          <w:szCs w:val="28"/>
        </w:rPr>
      </w:pPr>
      <w:r w:rsidRPr="002A06D5">
        <w:rPr>
          <w:rFonts w:cs="Times New Roman"/>
          <w:szCs w:val="28"/>
        </w:rPr>
        <w:t xml:space="preserve">подбор средств выразительности (репортажные снимки, архивные видео- или фотоматериалы, компьютерная графика, анимация, монтаж, спецэффекты и др.). </w:t>
      </w:r>
    </w:p>
    <w:p w:rsidR="002A06D5" w:rsidRDefault="002A06D5" w:rsidP="002A06D5">
      <w:pPr>
        <w:spacing w:before="240" w:after="0"/>
        <w:rPr>
          <w:rFonts w:cs="Times New Roman"/>
          <w:szCs w:val="28"/>
        </w:rPr>
      </w:pPr>
      <w:r w:rsidRPr="002A06D5">
        <w:rPr>
          <w:rFonts w:cs="Times New Roman"/>
          <w:szCs w:val="28"/>
        </w:rPr>
        <w:t xml:space="preserve">При создании </w:t>
      </w:r>
      <w:proofErr w:type="spellStart"/>
      <w:r w:rsidRPr="002A06D5">
        <w:rPr>
          <w:rFonts w:cs="Times New Roman"/>
          <w:szCs w:val="28"/>
        </w:rPr>
        <w:t>киноплаката</w:t>
      </w:r>
      <w:proofErr w:type="spellEnd"/>
      <w:r w:rsidRPr="002A06D5">
        <w:rPr>
          <w:rFonts w:cs="Times New Roman"/>
          <w:szCs w:val="28"/>
        </w:rPr>
        <w:t xml:space="preserve"> (видеоролика) особенно ценится авторская позиция, оригинальная трактовка, стиль, техника создания, наличие </w:t>
      </w:r>
      <w:proofErr w:type="spellStart"/>
      <w:r w:rsidRPr="002A06D5">
        <w:rPr>
          <w:rFonts w:cs="Times New Roman"/>
          <w:szCs w:val="28"/>
        </w:rPr>
        <w:t>киноцитат</w:t>
      </w:r>
      <w:proofErr w:type="spellEnd"/>
      <w:r w:rsidRPr="002A06D5">
        <w:rPr>
          <w:rFonts w:cs="Times New Roman"/>
          <w:szCs w:val="28"/>
        </w:rPr>
        <w:t xml:space="preserve"> из просмотренных кинофильмов на военную тему. </w:t>
      </w:r>
    </w:p>
    <w:p w:rsidR="002A06D5" w:rsidRPr="002A06D5" w:rsidRDefault="002A06D5" w:rsidP="002A06D5">
      <w:pPr>
        <w:spacing w:before="240" w:after="0"/>
        <w:rPr>
          <w:rFonts w:cs="Times New Roman"/>
          <w:szCs w:val="28"/>
        </w:rPr>
      </w:pPr>
      <w:proofErr w:type="spellStart"/>
      <w:r w:rsidRPr="002A06D5">
        <w:rPr>
          <w:rFonts w:cs="Times New Roman"/>
          <w:szCs w:val="28"/>
        </w:rPr>
        <w:t>Киноплакаты</w:t>
      </w:r>
      <w:proofErr w:type="spellEnd"/>
      <w:r w:rsidRPr="002A06D5">
        <w:rPr>
          <w:rFonts w:cs="Times New Roman"/>
          <w:szCs w:val="28"/>
        </w:rPr>
        <w:t>, признанные лучшими в ходе региональных отборов, будут размещены на национальном образовательном портале.</w:t>
      </w:r>
    </w:p>
    <w:p w:rsidR="002A06D5" w:rsidRDefault="002A06D5" w:rsidP="00871AD7">
      <w:pPr>
        <w:spacing w:after="0"/>
        <w:rPr>
          <w:rFonts w:cs="Times New Roman"/>
          <w:szCs w:val="28"/>
        </w:rPr>
      </w:pPr>
    </w:p>
    <w:p w:rsidR="00535981" w:rsidRDefault="00C46212" w:rsidP="00C94FFC">
      <w:pPr>
        <w:spacing w:after="0"/>
        <w:rPr>
          <w:rFonts w:cs="Times New Roman"/>
          <w:szCs w:val="28"/>
        </w:rPr>
      </w:pPr>
      <w:r>
        <w:rPr>
          <w:rFonts w:cs="Times New Roman"/>
          <w:szCs w:val="28"/>
        </w:rPr>
        <w:t xml:space="preserve">Также в рамках данного этапа </w:t>
      </w:r>
      <w:r w:rsidR="00370500">
        <w:rPr>
          <w:rFonts w:cs="Times New Roman"/>
          <w:szCs w:val="28"/>
        </w:rPr>
        <w:t>можно</w:t>
      </w:r>
      <w:r>
        <w:rPr>
          <w:rFonts w:cs="Times New Roman"/>
          <w:szCs w:val="28"/>
        </w:rPr>
        <w:t xml:space="preserve"> ознакомить </w:t>
      </w:r>
      <w:r w:rsidR="004A19EE">
        <w:rPr>
          <w:rFonts w:cs="Times New Roman"/>
          <w:szCs w:val="28"/>
        </w:rPr>
        <w:t>учащи</w:t>
      </w:r>
      <w:r w:rsidR="00C21A75">
        <w:rPr>
          <w:rFonts w:cs="Times New Roman"/>
          <w:szCs w:val="28"/>
        </w:rPr>
        <w:t>х</w:t>
      </w:r>
      <w:r w:rsidR="004A19EE">
        <w:rPr>
          <w:rFonts w:cs="Times New Roman"/>
          <w:szCs w:val="28"/>
        </w:rPr>
        <w:t xml:space="preserve">ся с </w:t>
      </w:r>
      <w:r w:rsidR="00535981">
        <w:rPr>
          <w:rFonts w:cs="Times New Roman"/>
          <w:szCs w:val="28"/>
        </w:rPr>
        <w:t>наиболее интересными проектами,</w:t>
      </w:r>
      <w:r w:rsidR="00535981" w:rsidRPr="00535981">
        <w:rPr>
          <w:rFonts w:cs="Times New Roman"/>
          <w:szCs w:val="28"/>
        </w:rPr>
        <w:t xml:space="preserve"> </w:t>
      </w:r>
      <w:r w:rsidR="00535981">
        <w:rPr>
          <w:rFonts w:cs="Times New Roman"/>
          <w:szCs w:val="28"/>
        </w:rPr>
        <w:t xml:space="preserve">представленными учреждениями образования региона на </w:t>
      </w:r>
      <w:r w:rsidR="00535981" w:rsidRPr="00FA4DDA">
        <w:rPr>
          <w:rFonts w:cs="Times New Roman"/>
          <w:szCs w:val="28"/>
        </w:rPr>
        <w:t>XI</w:t>
      </w:r>
      <w:proofErr w:type="gramStart"/>
      <w:r w:rsidR="00535981" w:rsidRPr="00FA4DDA">
        <w:rPr>
          <w:rFonts w:cs="Times New Roman"/>
          <w:szCs w:val="28"/>
        </w:rPr>
        <w:t>Х</w:t>
      </w:r>
      <w:proofErr w:type="gramEnd"/>
      <w:r w:rsidR="00535981" w:rsidRPr="00FA4DDA">
        <w:rPr>
          <w:rFonts w:cs="Times New Roman"/>
          <w:szCs w:val="28"/>
        </w:rPr>
        <w:t xml:space="preserve"> республиканск</w:t>
      </w:r>
      <w:r w:rsidR="00535981">
        <w:rPr>
          <w:rFonts w:cs="Times New Roman"/>
          <w:szCs w:val="28"/>
        </w:rPr>
        <w:t>ой</w:t>
      </w:r>
      <w:r w:rsidR="00535981" w:rsidRPr="00FA4DDA">
        <w:rPr>
          <w:rFonts w:cs="Times New Roman"/>
          <w:szCs w:val="28"/>
        </w:rPr>
        <w:t xml:space="preserve"> выставк</w:t>
      </w:r>
      <w:r w:rsidR="00535981">
        <w:rPr>
          <w:rFonts w:cs="Times New Roman"/>
          <w:szCs w:val="28"/>
        </w:rPr>
        <w:t>е</w:t>
      </w:r>
      <w:r w:rsidR="00535981" w:rsidRPr="00FA4DDA">
        <w:rPr>
          <w:rFonts w:cs="Times New Roman"/>
          <w:szCs w:val="28"/>
        </w:rPr>
        <w:t xml:space="preserve"> научно-методической литературы, педагогического опыта и творчества учащейся молодежи.</w:t>
      </w:r>
    </w:p>
    <w:p w:rsidR="0051446B" w:rsidRDefault="00535981" w:rsidP="00C94FFC">
      <w:pPr>
        <w:spacing w:after="0"/>
        <w:rPr>
          <w:rFonts w:cs="Times New Roman"/>
          <w:szCs w:val="28"/>
        </w:rPr>
      </w:pPr>
      <w:r>
        <w:rPr>
          <w:rFonts w:cs="Times New Roman"/>
          <w:szCs w:val="28"/>
        </w:rPr>
        <w:t xml:space="preserve">Заслуживает внимания, например, </w:t>
      </w:r>
      <w:r w:rsidR="00FA4DDA">
        <w:rPr>
          <w:rFonts w:cs="Times New Roman"/>
          <w:szCs w:val="28"/>
        </w:rPr>
        <w:t>деятельность</w:t>
      </w:r>
      <w:r w:rsidR="004A19EE">
        <w:rPr>
          <w:rFonts w:cs="Times New Roman"/>
          <w:szCs w:val="28"/>
        </w:rPr>
        <w:t xml:space="preserve"> </w:t>
      </w:r>
      <w:r w:rsidR="00E34DB6">
        <w:rPr>
          <w:rFonts w:cs="Times New Roman"/>
          <w:szCs w:val="28"/>
        </w:rPr>
        <w:t>военно-исторического кружка</w:t>
      </w:r>
      <w:r w:rsidR="00C46212" w:rsidRPr="00C46212">
        <w:rPr>
          <w:rFonts w:cs="Times New Roman"/>
          <w:szCs w:val="28"/>
        </w:rPr>
        <w:t xml:space="preserve"> «Поиск»</w:t>
      </w:r>
      <w:r w:rsidR="00E34DB6">
        <w:rPr>
          <w:rFonts w:cs="Times New Roman"/>
          <w:szCs w:val="28"/>
        </w:rPr>
        <w:t xml:space="preserve"> </w:t>
      </w:r>
      <w:r w:rsidR="00C21A75" w:rsidRPr="00C21A75">
        <w:rPr>
          <w:rFonts w:cs="Times New Roman"/>
          <w:szCs w:val="28"/>
        </w:rPr>
        <w:t>государственно</w:t>
      </w:r>
      <w:r w:rsidR="00C21A75">
        <w:rPr>
          <w:rFonts w:cs="Times New Roman"/>
          <w:szCs w:val="28"/>
        </w:rPr>
        <w:t>го</w:t>
      </w:r>
      <w:r w:rsidR="00C21A75" w:rsidRPr="00C21A75">
        <w:rPr>
          <w:rFonts w:cs="Times New Roman"/>
          <w:szCs w:val="28"/>
        </w:rPr>
        <w:t xml:space="preserve"> учреждени</w:t>
      </w:r>
      <w:r w:rsidR="00C21A75">
        <w:rPr>
          <w:rFonts w:cs="Times New Roman"/>
          <w:szCs w:val="28"/>
        </w:rPr>
        <w:t>я</w:t>
      </w:r>
      <w:r w:rsidR="009B54C0">
        <w:rPr>
          <w:rFonts w:cs="Times New Roman"/>
          <w:szCs w:val="28"/>
        </w:rPr>
        <w:t xml:space="preserve"> образования «Средняя школа № 16 г. </w:t>
      </w:r>
      <w:r w:rsidR="00C21A75" w:rsidRPr="00C21A75">
        <w:rPr>
          <w:rFonts w:cs="Times New Roman"/>
          <w:szCs w:val="28"/>
        </w:rPr>
        <w:t>Мозыря»</w:t>
      </w:r>
      <w:r>
        <w:rPr>
          <w:rFonts w:cs="Times New Roman"/>
          <w:szCs w:val="28"/>
        </w:rPr>
        <w:t>.</w:t>
      </w:r>
      <w:r w:rsidR="00C46212" w:rsidRPr="00C46212">
        <w:rPr>
          <w:rFonts w:cs="Times New Roman"/>
          <w:szCs w:val="28"/>
        </w:rPr>
        <w:t xml:space="preserve"> В числе основных направлений деятельности </w:t>
      </w:r>
      <w:r w:rsidR="000E0A89">
        <w:rPr>
          <w:rFonts w:cs="Times New Roman"/>
          <w:szCs w:val="28"/>
        </w:rPr>
        <w:t xml:space="preserve">кружка </w:t>
      </w:r>
      <w:r w:rsidR="00C46212" w:rsidRPr="00C46212">
        <w:rPr>
          <w:rFonts w:cs="Times New Roman"/>
          <w:szCs w:val="28"/>
        </w:rPr>
        <w:t>–</w:t>
      </w:r>
      <w:r w:rsidR="002B1686">
        <w:rPr>
          <w:rFonts w:cs="Times New Roman"/>
          <w:szCs w:val="28"/>
        </w:rPr>
        <w:t xml:space="preserve"> </w:t>
      </w:r>
      <w:r w:rsidR="00C46212" w:rsidRPr="00C46212">
        <w:rPr>
          <w:rFonts w:cs="Times New Roman"/>
          <w:szCs w:val="28"/>
        </w:rPr>
        <w:t>военно-историческая реконструкция: учащиеся и учителя собирают информацию о сражениях, а затем воссоздают отдельные их эпизоды</w:t>
      </w:r>
      <w:r w:rsidR="001F1BA6">
        <w:rPr>
          <w:rFonts w:cs="Times New Roman"/>
          <w:szCs w:val="28"/>
        </w:rPr>
        <w:t xml:space="preserve">. </w:t>
      </w:r>
      <w:r w:rsidR="001F1BA6" w:rsidRPr="00A26415">
        <w:rPr>
          <w:rFonts w:eastAsia="Times New Roman" w:cs="Times New Roman"/>
          <w:szCs w:val="28"/>
          <w:lang w:eastAsia="ru-RU"/>
        </w:rPr>
        <w:t xml:space="preserve">У юных </w:t>
      </w:r>
      <w:proofErr w:type="spellStart"/>
      <w:r w:rsidR="001F1BA6">
        <w:rPr>
          <w:rFonts w:eastAsia="Times New Roman" w:cs="Times New Roman"/>
          <w:szCs w:val="28"/>
          <w:lang w:eastAsia="ru-RU"/>
        </w:rPr>
        <w:t>ре</w:t>
      </w:r>
      <w:r w:rsidR="001F1BA6" w:rsidRPr="00A26415">
        <w:rPr>
          <w:rFonts w:eastAsia="Times New Roman" w:cs="Times New Roman"/>
          <w:szCs w:val="28"/>
          <w:lang w:eastAsia="ru-RU"/>
        </w:rPr>
        <w:t>конструкторов</w:t>
      </w:r>
      <w:proofErr w:type="spellEnd"/>
      <w:r w:rsidR="001F1BA6" w:rsidRPr="00A26415">
        <w:rPr>
          <w:rFonts w:eastAsia="Times New Roman" w:cs="Times New Roman"/>
          <w:szCs w:val="28"/>
          <w:lang w:eastAsia="ru-RU"/>
        </w:rPr>
        <w:t xml:space="preserve"> на «полях сражений» почти все настоящее: и униформа, и снаряжение. Оружие, конечно же, не настоящее, но макеты достаточно точные. Некоторые эпизоды </w:t>
      </w:r>
      <w:proofErr w:type="spellStart"/>
      <w:r w:rsidR="001F1BA6" w:rsidRPr="00A26415">
        <w:rPr>
          <w:rFonts w:eastAsia="Times New Roman" w:cs="Times New Roman"/>
          <w:szCs w:val="28"/>
          <w:lang w:eastAsia="ru-RU"/>
        </w:rPr>
        <w:t>реконструкторских</w:t>
      </w:r>
      <w:proofErr w:type="spellEnd"/>
      <w:r w:rsidR="001F1BA6" w:rsidRPr="00A26415">
        <w:rPr>
          <w:rFonts w:eastAsia="Times New Roman" w:cs="Times New Roman"/>
          <w:szCs w:val="28"/>
          <w:lang w:eastAsia="ru-RU"/>
        </w:rPr>
        <w:t xml:space="preserve"> мероприятий запечатлены на видео </w:t>
      </w:r>
      <w:hyperlink r:id="rId10" w:history="1">
        <w:r w:rsidR="00286334" w:rsidRPr="00C05277">
          <w:rPr>
            <w:rStyle w:val="a4"/>
            <w:rFonts w:cs="Times New Roman"/>
            <w:szCs w:val="28"/>
          </w:rPr>
          <w:t>http://www.museum.school16.by/galereya/video</w:t>
        </w:r>
      </w:hyperlink>
      <w:r w:rsidR="00286334">
        <w:rPr>
          <w:rFonts w:cs="Times New Roman"/>
          <w:szCs w:val="28"/>
        </w:rPr>
        <w:t xml:space="preserve"> </w:t>
      </w:r>
    </w:p>
    <w:p w:rsidR="002B1686" w:rsidRPr="002B1686" w:rsidRDefault="002A06D5" w:rsidP="002B1686">
      <w:pPr>
        <w:spacing w:after="0"/>
        <w:rPr>
          <w:rFonts w:cs="Times New Roman"/>
          <w:szCs w:val="28"/>
        </w:rPr>
      </w:pPr>
      <w:r>
        <w:rPr>
          <w:rFonts w:cs="Times New Roman"/>
          <w:szCs w:val="28"/>
        </w:rPr>
        <w:t>Также поисков</w:t>
      </w:r>
      <w:r w:rsidR="006D059D">
        <w:rPr>
          <w:rFonts w:cs="Times New Roman"/>
          <w:szCs w:val="28"/>
        </w:rPr>
        <w:t>ый</w:t>
      </w:r>
      <w:r>
        <w:rPr>
          <w:rFonts w:cs="Times New Roman"/>
          <w:szCs w:val="28"/>
        </w:rPr>
        <w:t xml:space="preserve"> отряд</w:t>
      </w:r>
      <w:r w:rsidR="006D059D">
        <w:rPr>
          <w:rFonts w:cs="Times New Roman"/>
          <w:szCs w:val="28"/>
        </w:rPr>
        <w:t xml:space="preserve"> занят </w:t>
      </w:r>
      <w:r w:rsidR="006D059D" w:rsidRPr="006D059D">
        <w:rPr>
          <w:rFonts w:cs="Times New Roman"/>
          <w:szCs w:val="28"/>
        </w:rPr>
        <w:t>перезахоронени</w:t>
      </w:r>
      <w:r w:rsidR="006D059D">
        <w:rPr>
          <w:rFonts w:cs="Times New Roman"/>
          <w:szCs w:val="28"/>
        </w:rPr>
        <w:t>ем</w:t>
      </w:r>
      <w:r w:rsidR="006D059D" w:rsidRPr="006D059D">
        <w:rPr>
          <w:rFonts w:cs="Times New Roman"/>
          <w:szCs w:val="28"/>
        </w:rPr>
        <w:t xml:space="preserve"> останков погибших солдат, поиск</w:t>
      </w:r>
      <w:r w:rsidR="006D059D">
        <w:rPr>
          <w:rFonts w:cs="Times New Roman"/>
          <w:szCs w:val="28"/>
        </w:rPr>
        <w:t>ом</w:t>
      </w:r>
      <w:r w:rsidR="006D059D" w:rsidRPr="006D059D">
        <w:rPr>
          <w:rFonts w:cs="Times New Roman"/>
          <w:szCs w:val="28"/>
        </w:rPr>
        <w:t xml:space="preserve"> их родных и близких, восстан</w:t>
      </w:r>
      <w:r w:rsidR="006D059D">
        <w:rPr>
          <w:rFonts w:cs="Times New Roman"/>
          <w:szCs w:val="28"/>
        </w:rPr>
        <w:t>о</w:t>
      </w:r>
      <w:r w:rsidR="006D059D" w:rsidRPr="006D059D">
        <w:rPr>
          <w:rFonts w:cs="Times New Roman"/>
          <w:szCs w:val="28"/>
        </w:rPr>
        <w:t>вл</w:t>
      </w:r>
      <w:r w:rsidR="006D059D">
        <w:rPr>
          <w:rFonts w:cs="Times New Roman"/>
          <w:szCs w:val="28"/>
        </w:rPr>
        <w:t>ением</w:t>
      </w:r>
      <w:r w:rsidR="006D059D" w:rsidRPr="006D059D">
        <w:rPr>
          <w:rFonts w:cs="Times New Roman"/>
          <w:szCs w:val="28"/>
        </w:rPr>
        <w:t xml:space="preserve"> военны</w:t>
      </w:r>
      <w:r w:rsidR="006D059D">
        <w:rPr>
          <w:rFonts w:cs="Times New Roman"/>
          <w:szCs w:val="28"/>
        </w:rPr>
        <w:t>х</w:t>
      </w:r>
      <w:r w:rsidR="006D059D" w:rsidRPr="006D059D">
        <w:rPr>
          <w:rFonts w:cs="Times New Roman"/>
          <w:szCs w:val="28"/>
        </w:rPr>
        <w:t xml:space="preserve"> захоронени</w:t>
      </w:r>
      <w:r w:rsidR="006D059D">
        <w:rPr>
          <w:rFonts w:cs="Times New Roman"/>
          <w:szCs w:val="28"/>
        </w:rPr>
        <w:t>й</w:t>
      </w:r>
      <w:r w:rsidR="006D059D" w:rsidRPr="006D059D">
        <w:rPr>
          <w:rFonts w:cs="Times New Roman"/>
          <w:szCs w:val="28"/>
        </w:rPr>
        <w:t>, братски</w:t>
      </w:r>
      <w:r w:rsidR="006D059D">
        <w:rPr>
          <w:rFonts w:cs="Times New Roman"/>
          <w:szCs w:val="28"/>
        </w:rPr>
        <w:t>х</w:t>
      </w:r>
      <w:r w:rsidR="006D059D" w:rsidRPr="006D059D">
        <w:rPr>
          <w:rFonts w:cs="Times New Roman"/>
          <w:szCs w:val="28"/>
        </w:rPr>
        <w:t xml:space="preserve"> могил и ух</w:t>
      </w:r>
      <w:r w:rsidR="006D059D">
        <w:rPr>
          <w:rFonts w:cs="Times New Roman"/>
          <w:szCs w:val="28"/>
        </w:rPr>
        <w:t>одом</w:t>
      </w:r>
      <w:r w:rsidR="006D059D" w:rsidRPr="006D059D">
        <w:rPr>
          <w:rFonts w:cs="Times New Roman"/>
          <w:szCs w:val="28"/>
        </w:rPr>
        <w:t xml:space="preserve"> за ними</w:t>
      </w:r>
      <w:r w:rsidR="006D059D">
        <w:rPr>
          <w:rFonts w:cs="Times New Roman"/>
          <w:szCs w:val="28"/>
        </w:rPr>
        <w:t>,</w:t>
      </w:r>
      <w:r w:rsidR="002B1686" w:rsidRPr="002B1686">
        <w:rPr>
          <w:rFonts w:cs="Times New Roman"/>
          <w:szCs w:val="28"/>
        </w:rPr>
        <w:t xml:space="preserve"> поиск</w:t>
      </w:r>
      <w:r w:rsidR="006D059D">
        <w:rPr>
          <w:rFonts w:cs="Times New Roman"/>
          <w:szCs w:val="28"/>
        </w:rPr>
        <w:t>ом</w:t>
      </w:r>
      <w:r w:rsidR="002B1686" w:rsidRPr="002B1686">
        <w:rPr>
          <w:rFonts w:cs="Times New Roman"/>
          <w:szCs w:val="28"/>
        </w:rPr>
        <w:t xml:space="preserve"> артефактов – деталей снаряжения, оружия, униформы советских солдат и солдат противника, датирующи</w:t>
      </w:r>
      <w:r w:rsidR="006D059D">
        <w:rPr>
          <w:rFonts w:cs="Times New Roman"/>
          <w:szCs w:val="28"/>
        </w:rPr>
        <w:t>х</w:t>
      </w:r>
      <w:r w:rsidR="002B1686" w:rsidRPr="002B1686">
        <w:rPr>
          <w:rFonts w:cs="Times New Roman"/>
          <w:szCs w:val="28"/>
        </w:rPr>
        <w:t>ся 30-40</w:t>
      </w:r>
      <w:r w:rsidR="006D059D">
        <w:rPr>
          <w:rFonts w:cs="Times New Roman"/>
          <w:szCs w:val="28"/>
        </w:rPr>
        <w:t>-ми</w:t>
      </w:r>
      <w:r w:rsidR="002B1686" w:rsidRPr="002B1686">
        <w:rPr>
          <w:rFonts w:cs="Times New Roman"/>
          <w:szCs w:val="28"/>
        </w:rPr>
        <w:t xml:space="preserve"> годами прошлого века. </w:t>
      </w:r>
      <w:r w:rsidR="006D059D">
        <w:rPr>
          <w:rFonts w:cs="Times New Roman"/>
          <w:szCs w:val="28"/>
        </w:rPr>
        <w:t>М</w:t>
      </w:r>
      <w:r w:rsidR="002B1686" w:rsidRPr="002B1686">
        <w:rPr>
          <w:rFonts w:cs="Times New Roman"/>
          <w:szCs w:val="28"/>
        </w:rPr>
        <w:t xml:space="preserve">ногие из найденных артефактов </w:t>
      </w:r>
      <w:r w:rsidR="006D059D">
        <w:rPr>
          <w:rFonts w:cs="Times New Roman"/>
          <w:szCs w:val="28"/>
        </w:rPr>
        <w:t xml:space="preserve">и </w:t>
      </w:r>
      <w:r w:rsidR="002B1686" w:rsidRPr="002B1686">
        <w:rPr>
          <w:rFonts w:cs="Times New Roman"/>
          <w:szCs w:val="28"/>
        </w:rPr>
        <w:t>стали экспонатами музейной комнаты школы.</w:t>
      </w:r>
    </w:p>
    <w:p w:rsidR="002B1686" w:rsidRDefault="005F53E7" w:rsidP="00C94FFC">
      <w:pPr>
        <w:spacing w:after="0"/>
        <w:rPr>
          <w:rFonts w:cs="Times New Roman"/>
          <w:szCs w:val="28"/>
        </w:rPr>
      </w:pPr>
      <w:hyperlink r:id="rId11" w:history="1">
        <w:r w:rsidR="00545F5B" w:rsidRPr="00C05277">
          <w:rPr>
            <w:rStyle w:val="a4"/>
            <w:rFonts w:cs="Times New Roman"/>
            <w:szCs w:val="28"/>
          </w:rPr>
          <w:t>https://www.mazyr.by/2016/01/o-klube-poisk-ssh-16-g-mozyrya/</w:t>
        </w:r>
      </w:hyperlink>
      <w:r w:rsidR="00545F5B">
        <w:rPr>
          <w:rFonts w:cs="Times New Roman"/>
          <w:szCs w:val="28"/>
        </w:rPr>
        <w:t xml:space="preserve"> </w:t>
      </w:r>
    </w:p>
    <w:sectPr w:rsidR="002B1686" w:rsidSect="00370500">
      <w:footerReference w:type="default" r:id="rId12"/>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3E7" w:rsidRDefault="005F53E7" w:rsidP="00370500">
      <w:pPr>
        <w:spacing w:before="0" w:after="0"/>
      </w:pPr>
      <w:r>
        <w:separator/>
      </w:r>
    </w:p>
  </w:endnote>
  <w:endnote w:type="continuationSeparator" w:id="0">
    <w:p w:rsidR="005F53E7" w:rsidRDefault="005F53E7" w:rsidP="003705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4000207B" w:usb2="00000000"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729373"/>
      <w:docPartObj>
        <w:docPartGallery w:val="Page Numbers (Bottom of Page)"/>
        <w:docPartUnique/>
      </w:docPartObj>
    </w:sdtPr>
    <w:sdtEndPr/>
    <w:sdtContent>
      <w:p w:rsidR="00370500" w:rsidRDefault="00370500">
        <w:pPr>
          <w:pStyle w:val="ac"/>
          <w:jc w:val="right"/>
        </w:pPr>
        <w:r>
          <w:fldChar w:fldCharType="begin"/>
        </w:r>
        <w:r>
          <w:instrText>PAGE   \* MERGEFORMAT</w:instrText>
        </w:r>
        <w:r>
          <w:fldChar w:fldCharType="separate"/>
        </w:r>
        <w:r w:rsidR="00997E34">
          <w:rPr>
            <w:noProof/>
          </w:rPr>
          <w:t>5</w:t>
        </w:r>
        <w:r>
          <w:fldChar w:fldCharType="end"/>
        </w:r>
      </w:p>
    </w:sdtContent>
  </w:sdt>
  <w:p w:rsidR="00370500" w:rsidRDefault="0037050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3E7" w:rsidRDefault="005F53E7" w:rsidP="00370500">
      <w:pPr>
        <w:spacing w:before="0" w:after="0"/>
      </w:pPr>
      <w:r>
        <w:separator/>
      </w:r>
    </w:p>
  </w:footnote>
  <w:footnote w:type="continuationSeparator" w:id="0">
    <w:p w:rsidR="005F53E7" w:rsidRDefault="005F53E7" w:rsidP="0037050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66146"/>
    <w:multiLevelType w:val="hybridMultilevel"/>
    <w:tmpl w:val="64240F2C"/>
    <w:lvl w:ilvl="0" w:tplc="C5C81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7802EC"/>
    <w:multiLevelType w:val="multilevel"/>
    <w:tmpl w:val="9316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1D5E33"/>
    <w:multiLevelType w:val="multilevel"/>
    <w:tmpl w:val="3DC4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7F"/>
    <w:rsid w:val="00007D57"/>
    <w:rsid w:val="0001093B"/>
    <w:rsid w:val="000163EB"/>
    <w:rsid w:val="00021649"/>
    <w:rsid w:val="00051EC5"/>
    <w:rsid w:val="00057508"/>
    <w:rsid w:val="00066D05"/>
    <w:rsid w:val="000D7D5B"/>
    <w:rsid w:val="000E075D"/>
    <w:rsid w:val="000E0A89"/>
    <w:rsid w:val="00102545"/>
    <w:rsid w:val="00110B46"/>
    <w:rsid w:val="0017068F"/>
    <w:rsid w:val="0017305F"/>
    <w:rsid w:val="00174CBB"/>
    <w:rsid w:val="00180653"/>
    <w:rsid w:val="001813F9"/>
    <w:rsid w:val="0019339F"/>
    <w:rsid w:val="00194D02"/>
    <w:rsid w:val="001F1BA6"/>
    <w:rsid w:val="00221606"/>
    <w:rsid w:val="00230848"/>
    <w:rsid w:val="00286334"/>
    <w:rsid w:val="002947C9"/>
    <w:rsid w:val="002960BA"/>
    <w:rsid w:val="002A06D5"/>
    <w:rsid w:val="002B1686"/>
    <w:rsid w:val="002B3094"/>
    <w:rsid w:val="002C7C0F"/>
    <w:rsid w:val="002E75A2"/>
    <w:rsid w:val="00304EB6"/>
    <w:rsid w:val="00337E93"/>
    <w:rsid w:val="00341D20"/>
    <w:rsid w:val="00343885"/>
    <w:rsid w:val="00361CCD"/>
    <w:rsid w:val="0036742A"/>
    <w:rsid w:val="00370500"/>
    <w:rsid w:val="003775E9"/>
    <w:rsid w:val="00395077"/>
    <w:rsid w:val="00396A10"/>
    <w:rsid w:val="003A5246"/>
    <w:rsid w:val="003A64C5"/>
    <w:rsid w:val="003B4360"/>
    <w:rsid w:val="003E33FE"/>
    <w:rsid w:val="003E64C5"/>
    <w:rsid w:val="004127DF"/>
    <w:rsid w:val="00416375"/>
    <w:rsid w:val="00444933"/>
    <w:rsid w:val="004461CF"/>
    <w:rsid w:val="00461DED"/>
    <w:rsid w:val="00481379"/>
    <w:rsid w:val="00483AD5"/>
    <w:rsid w:val="00495B23"/>
    <w:rsid w:val="004A19EE"/>
    <w:rsid w:val="004C3E15"/>
    <w:rsid w:val="004D4998"/>
    <w:rsid w:val="004E097F"/>
    <w:rsid w:val="0050285B"/>
    <w:rsid w:val="0051446B"/>
    <w:rsid w:val="0053390D"/>
    <w:rsid w:val="00535981"/>
    <w:rsid w:val="005434CC"/>
    <w:rsid w:val="00545F5B"/>
    <w:rsid w:val="00572E3A"/>
    <w:rsid w:val="005740DE"/>
    <w:rsid w:val="005C0319"/>
    <w:rsid w:val="005C6D5F"/>
    <w:rsid w:val="005D0359"/>
    <w:rsid w:val="005D04CF"/>
    <w:rsid w:val="005F53E7"/>
    <w:rsid w:val="00601AF4"/>
    <w:rsid w:val="00605ED5"/>
    <w:rsid w:val="00633689"/>
    <w:rsid w:val="00671251"/>
    <w:rsid w:val="00687873"/>
    <w:rsid w:val="006A3F6F"/>
    <w:rsid w:val="006A657A"/>
    <w:rsid w:val="006A6E4C"/>
    <w:rsid w:val="006C2C05"/>
    <w:rsid w:val="006D059D"/>
    <w:rsid w:val="006D5677"/>
    <w:rsid w:val="006F122F"/>
    <w:rsid w:val="006F375A"/>
    <w:rsid w:val="00713BE2"/>
    <w:rsid w:val="00714760"/>
    <w:rsid w:val="0071479E"/>
    <w:rsid w:val="00724067"/>
    <w:rsid w:val="00724D89"/>
    <w:rsid w:val="0075488D"/>
    <w:rsid w:val="00776166"/>
    <w:rsid w:val="00782284"/>
    <w:rsid w:val="00782B5A"/>
    <w:rsid w:val="00784E22"/>
    <w:rsid w:val="00786599"/>
    <w:rsid w:val="00786C32"/>
    <w:rsid w:val="007931CC"/>
    <w:rsid w:val="007959C8"/>
    <w:rsid w:val="007B3D58"/>
    <w:rsid w:val="007D0C36"/>
    <w:rsid w:val="007F27A5"/>
    <w:rsid w:val="007F2986"/>
    <w:rsid w:val="00804E8B"/>
    <w:rsid w:val="00815E48"/>
    <w:rsid w:val="00824F0B"/>
    <w:rsid w:val="00830693"/>
    <w:rsid w:val="00861317"/>
    <w:rsid w:val="0086622F"/>
    <w:rsid w:val="00871AD7"/>
    <w:rsid w:val="008770D3"/>
    <w:rsid w:val="008C1BA2"/>
    <w:rsid w:val="008C23B9"/>
    <w:rsid w:val="008C47C3"/>
    <w:rsid w:val="008D1DF7"/>
    <w:rsid w:val="008D37B0"/>
    <w:rsid w:val="008F1E03"/>
    <w:rsid w:val="008F65FA"/>
    <w:rsid w:val="0090556E"/>
    <w:rsid w:val="009359B8"/>
    <w:rsid w:val="009362E8"/>
    <w:rsid w:val="00937834"/>
    <w:rsid w:val="0095009A"/>
    <w:rsid w:val="00953CD8"/>
    <w:rsid w:val="00963A46"/>
    <w:rsid w:val="00975C3E"/>
    <w:rsid w:val="00977B84"/>
    <w:rsid w:val="00987AD0"/>
    <w:rsid w:val="009902BA"/>
    <w:rsid w:val="00997E34"/>
    <w:rsid w:val="009A5519"/>
    <w:rsid w:val="009B54C0"/>
    <w:rsid w:val="009F2116"/>
    <w:rsid w:val="00A02504"/>
    <w:rsid w:val="00A31D8F"/>
    <w:rsid w:val="00A56C7A"/>
    <w:rsid w:val="00A56F41"/>
    <w:rsid w:val="00A725E7"/>
    <w:rsid w:val="00A87AD4"/>
    <w:rsid w:val="00AA63DD"/>
    <w:rsid w:val="00AB7415"/>
    <w:rsid w:val="00AC09DB"/>
    <w:rsid w:val="00AC598F"/>
    <w:rsid w:val="00AF1E16"/>
    <w:rsid w:val="00AF39BE"/>
    <w:rsid w:val="00AF3BEA"/>
    <w:rsid w:val="00B20334"/>
    <w:rsid w:val="00B33B88"/>
    <w:rsid w:val="00B671C9"/>
    <w:rsid w:val="00B802C4"/>
    <w:rsid w:val="00B84B5B"/>
    <w:rsid w:val="00BB0332"/>
    <w:rsid w:val="00BD7012"/>
    <w:rsid w:val="00BE2175"/>
    <w:rsid w:val="00C0360A"/>
    <w:rsid w:val="00C14EBF"/>
    <w:rsid w:val="00C21816"/>
    <w:rsid w:val="00C21A75"/>
    <w:rsid w:val="00C3278B"/>
    <w:rsid w:val="00C379B9"/>
    <w:rsid w:val="00C436D7"/>
    <w:rsid w:val="00C43AA9"/>
    <w:rsid w:val="00C46212"/>
    <w:rsid w:val="00C67623"/>
    <w:rsid w:val="00C71BF8"/>
    <w:rsid w:val="00C7593B"/>
    <w:rsid w:val="00C94ABD"/>
    <w:rsid w:val="00C94FFC"/>
    <w:rsid w:val="00CA3182"/>
    <w:rsid w:val="00CB33AD"/>
    <w:rsid w:val="00CF7C40"/>
    <w:rsid w:val="00D03404"/>
    <w:rsid w:val="00D03797"/>
    <w:rsid w:val="00D3371B"/>
    <w:rsid w:val="00D351E2"/>
    <w:rsid w:val="00D45AA4"/>
    <w:rsid w:val="00D54F10"/>
    <w:rsid w:val="00D560B0"/>
    <w:rsid w:val="00D85A50"/>
    <w:rsid w:val="00D9217E"/>
    <w:rsid w:val="00DA566C"/>
    <w:rsid w:val="00DD2699"/>
    <w:rsid w:val="00DD7F70"/>
    <w:rsid w:val="00DE6403"/>
    <w:rsid w:val="00E05AC6"/>
    <w:rsid w:val="00E07ECC"/>
    <w:rsid w:val="00E11235"/>
    <w:rsid w:val="00E17127"/>
    <w:rsid w:val="00E20440"/>
    <w:rsid w:val="00E33183"/>
    <w:rsid w:val="00E34DB6"/>
    <w:rsid w:val="00E72B01"/>
    <w:rsid w:val="00E74789"/>
    <w:rsid w:val="00E9022C"/>
    <w:rsid w:val="00E96D47"/>
    <w:rsid w:val="00EB4618"/>
    <w:rsid w:val="00EF13D0"/>
    <w:rsid w:val="00EF5FE5"/>
    <w:rsid w:val="00EF75D7"/>
    <w:rsid w:val="00F31D7E"/>
    <w:rsid w:val="00F64701"/>
    <w:rsid w:val="00F80F94"/>
    <w:rsid w:val="00FA4DDA"/>
    <w:rsid w:val="00FA6155"/>
    <w:rsid w:val="00FB516D"/>
    <w:rsid w:val="00FC1DE8"/>
    <w:rsid w:val="00FC50D0"/>
    <w:rsid w:val="00FC608B"/>
    <w:rsid w:val="00FC6D25"/>
    <w:rsid w:val="00FD61DF"/>
    <w:rsid w:val="00FE1037"/>
    <w:rsid w:val="00FE4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3E"/>
    <w:pPr>
      <w:spacing w:before="120" w:after="120" w:line="240" w:lineRule="auto"/>
      <w:ind w:firstLine="709"/>
      <w:contextualSpacing/>
      <w:jc w:val="both"/>
    </w:pPr>
    <w:rPr>
      <w:rFonts w:ascii="Times New Roman" w:hAnsi="Times New Roman"/>
      <w:color w:val="000000" w:themeColor="text1"/>
      <w:sz w:val="28"/>
    </w:rPr>
  </w:style>
  <w:style w:type="paragraph" w:styleId="1">
    <w:name w:val="heading 1"/>
    <w:basedOn w:val="a"/>
    <w:link w:val="10"/>
    <w:uiPriority w:val="9"/>
    <w:qFormat/>
    <w:rsid w:val="0036742A"/>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3674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4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6742A"/>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unhideWhenUsed/>
    <w:rsid w:val="006A3F6F"/>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FE480D"/>
    <w:rPr>
      <w:color w:val="0563C1" w:themeColor="hyperlink"/>
      <w:u w:val="single"/>
    </w:rPr>
  </w:style>
  <w:style w:type="character" w:customStyle="1" w:styleId="11">
    <w:name w:val="Неразрешенное упоминание1"/>
    <w:basedOn w:val="a0"/>
    <w:uiPriority w:val="99"/>
    <w:semiHidden/>
    <w:unhideWhenUsed/>
    <w:rsid w:val="00FE480D"/>
    <w:rPr>
      <w:color w:val="605E5C"/>
      <w:shd w:val="clear" w:color="auto" w:fill="E1DFDD"/>
    </w:rPr>
  </w:style>
  <w:style w:type="paragraph" w:styleId="a5">
    <w:name w:val="Balloon Text"/>
    <w:basedOn w:val="a"/>
    <w:link w:val="a6"/>
    <w:uiPriority w:val="99"/>
    <w:semiHidden/>
    <w:unhideWhenUsed/>
    <w:rsid w:val="00776166"/>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776166"/>
    <w:rPr>
      <w:rFonts w:ascii="Segoe UI" w:hAnsi="Segoe UI" w:cs="Segoe UI"/>
      <w:sz w:val="18"/>
      <w:szCs w:val="18"/>
    </w:rPr>
  </w:style>
  <w:style w:type="character" w:styleId="a7">
    <w:name w:val="Strong"/>
    <w:basedOn w:val="a0"/>
    <w:uiPriority w:val="22"/>
    <w:qFormat/>
    <w:rsid w:val="00BB0332"/>
    <w:rPr>
      <w:b/>
      <w:bCs/>
    </w:rPr>
  </w:style>
  <w:style w:type="paragraph" w:styleId="HTML">
    <w:name w:val="HTML Preformatted"/>
    <w:basedOn w:val="a"/>
    <w:link w:val="HTML0"/>
    <w:uiPriority w:val="99"/>
    <w:semiHidden/>
    <w:unhideWhenUsed/>
    <w:rsid w:val="00C3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379B9"/>
    <w:rPr>
      <w:rFonts w:ascii="Courier New" w:eastAsia="Times New Roman" w:hAnsi="Courier New" w:cs="Courier New"/>
      <w:sz w:val="20"/>
      <w:szCs w:val="20"/>
      <w:lang w:eastAsia="ru-RU"/>
    </w:rPr>
  </w:style>
  <w:style w:type="paragraph" w:customStyle="1" w:styleId="c5">
    <w:name w:val="c5"/>
    <w:basedOn w:val="a"/>
    <w:rsid w:val="00C7593B"/>
    <w:pPr>
      <w:spacing w:before="100" w:beforeAutospacing="1" w:after="100" w:afterAutospacing="1"/>
    </w:pPr>
    <w:rPr>
      <w:rFonts w:eastAsia="Times New Roman" w:cs="Times New Roman"/>
      <w:sz w:val="24"/>
      <w:szCs w:val="24"/>
      <w:lang w:eastAsia="ru-RU"/>
    </w:rPr>
  </w:style>
  <w:style w:type="character" w:customStyle="1" w:styleId="c2">
    <w:name w:val="c2"/>
    <w:basedOn w:val="a0"/>
    <w:rsid w:val="00C7593B"/>
  </w:style>
  <w:style w:type="character" w:styleId="a8">
    <w:name w:val="Emphasis"/>
    <w:basedOn w:val="a0"/>
    <w:uiPriority w:val="20"/>
    <w:qFormat/>
    <w:rsid w:val="00180653"/>
    <w:rPr>
      <w:i/>
      <w:iCs/>
    </w:rPr>
  </w:style>
  <w:style w:type="character" w:customStyle="1" w:styleId="fontstyle01">
    <w:name w:val="fontstyle01"/>
    <w:basedOn w:val="a0"/>
    <w:rsid w:val="00E07ECC"/>
    <w:rPr>
      <w:rFonts w:ascii="TimesNewRomanPSMT" w:hAnsi="TimesNewRomanPSMT" w:hint="default"/>
      <w:b w:val="0"/>
      <w:bCs w:val="0"/>
      <w:i w:val="0"/>
      <w:iCs w:val="0"/>
      <w:color w:val="000000"/>
      <w:sz w:val="28"/>
      <w:szCs w:val="28"/>
    </w:rPr>
  </w:style>
  <w:style w:type="paragraph" w:styleId="a9">
    <w:name w:val="List Paragraph"/>
    <w:basedOn w:val="a"/>
    <w:uiPriority w:val="34"/>
    <w:qFormat/>
    <w:rsid w:val="00975C3E"/>
    <w:pPr>
      <w:spacing w:after="0"/>
      <w:ind w:left="720"/>
    </w:pPr>
    <w:rPr>
      <w:rFonts w:eastAsia="Calibri" w:cs="Times New Roman"/>
      <w:color w:val="000000"/>
      <w:szCs w:val="24"/>
    </w:rPr>
  </w:style>
  <w:style w:type="paragraph" w:styleId="aa">
    <w:name w:val="header"/>
    <w:basedOn w:val="a"/>
    <w:link w:val="ab"/>
    <w:uiPriority w:val="99"/>
    <w:unhideWhenUsed/>
    <w:rsid w:val="00370500"/>
    <w:pPr>
      <w:tabs>
        <w:tab w:val="center" w:pos="4677"/>
        <w:tab w:val="right" w:pos="9355"/>
      </w:tabs>
      <w:spacing w:before="0" w:after="0"/>
    </w:pPr>
  </w:style>
  <w:style w:type="character" w:customStyle="1" w:styleId="ab">
    <w:name w:val="Верхний колонтитул Знак"/>
    <w:basedOn w:val="a0"/>
    <w:link w:val="aa"/>
    <w:uiPriority w:val="99"/>
    <w:rsid w:val="00370500"/>
    <w:rPr>
      <w:rFonts w:ascii="Times New Roman" w:hAnsi="Times New Roman"/>
      <w:color w:val="000000" w:themeColor="text1"/>
      <w:sz w:val="28"/>
    </w:rPr>
  </w:style>
  <w:style w:type="paragraph" w:styleId="ac">
    <w:name w:val="footer"/>
    <w:basedOn w:val="a"/>
    <w:link w:val="ad"/>
    <w:uiPriority w:val="99"/>
    <w:unhideWhenUsed/>
    <w:rsid w:val="00370500"/>
    <w:pPr>
      <w:tabs>
        <w:tab w:val="center" w:pos="4677"/>
        <w:tab w:val="right" w:pos="9355"/>
      </w:tabs>
      <w:spacing w:before="0" w:after="0"/>
    </w:pPr>
  </w:style>
  <w:style w:type="character" w:customStyle="1" w:styleId="ad">
    <w:name w:val="Нижний колонтитул Знак"/>
    <w:basedOn w:val="a0"/>
    <w:link w:val="ac"/>
    <w:uiPriority w:val="99"/>
    <w:rsid w:val="00370500"/>
    <w:rPr>
      <w:rFonts w:ascii="Times New Roman" w:hAnsi="Times New Roman"/>
      <w:color w:val="000000" w:themeColor="text1"/>
      <w:sz w:val="28"/>
    </w:rPr>
  </w:style>
  <w:style w:type="character" w:styleId="ae">
    <w:name w:val="FollowedHyperlink"/>
    <w:basedOn w:val="a0"/>
    <w:uiPriority w:val="99"/>
    <w:semiHidden/>
    <w:unhideWhenUsed/>
    <w:rsid w:val="006D059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3E"/>
    <w:pPr>
      <w:spacing w:before="120" w:after="120" w:line="240" w:lineRule="auto"/>
      <w:ind w:firstLine="709"/>
      <w:contextualSpacing/>
      <w:jc w:val="both"/>
    </w:pPr>
    <w:rPr>
      <w:rFonts w:ascii="Times New Roman" w:hAnsi="Times New Roman"/>
      <w:color w:val="000000" w:themeColor="text1"/>
      <w:sz w:val="28"/>
    </w:rPr>
  </w:style>
  <w:style w:type="paragraph" w:styleId="1">
    <w:name w:val="heading 1"/>
    <w:basedOn w:val="a"/>
    <w:link w:val="10"/>
    <w:uiPriority w:val="9"/>
    <w:qFormat/>
    <w:rsid w:val="0036742A"/>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3674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4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6742A"/>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unhideWhenUsed/>
    <w:rsid w:val="006A3F6F"/>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FE480D"/>
    <w:rPr>
      <w:color w:val="0563C1" w:themeColor="hyperlink"/>
      <w:u w:val="single"/>
    </w:rPr>
  </w:style>
  <w:style w:type="character" w:customStyle="1" w:styleId="11">
    <w:name w:val="Неразрешенное упоминание1"/>
    <w:basedOn w:val="a0"/>
    <w:uiPriority w:val="99"/>
    <w:semiHidden/>
    <w:unhideWhenUsed/>
    <w:rsid w:val="00FE480D"/>
    <w:rPr>
      <w:color w:val="605E5C"/>
      <w:shd w:val="clear" w:color="auto" w:fill="E1DFDD"/>
    </w:rPr>
  </w:style>
  <w:style w:type="paragraph" w:styleId="a5">
    <w:name w:val="Balloon Text"/>
    <w:basedOn w:val="a"/>
    <w:link w:val="a6"/>
    <w:uiPriority w:val="99"/>
    <w:semiHidden/>
    <w:unhideWhenUsed/>
    <w:rsid w:val="00776166"/>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776166"/>
    <w:rPr>
      <w:rFonts w:ascii="Segoe UI" w:hAnsi="Segoe UI" w:cs="Segoe UI"/>
      <w:sz w:val="18"/>
      <w:szCs w:val="18"/>
    </w:rPr>
  </w:style>
  <w:style w:type="character" w:styleId="a7">
    <w:name w:val="Strong"/>
    <w:basedOn w:val="a0"/>
    <w:uiPriority w:val="22"/>
    <w:qFormat/>
    <w:rsid w:val="00BB0332"/>
    <w:rPr>
      <w:b/>
      <w:bCs/>
    </w:rPr>
  </w:style>
  <w:style w:type="paragraph" w:styleId="HTML">
    <w:name w:val="HTML Preformatted"/>
    <w:basedOn w:val="a"/>
    <w:link w:val="HTML0"/>
    <w:uiPriority w:val="99"/>
    <w:semiHidden/>
    <w:unhideWhenUsed/>
    <w:rsid w:val="00C3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379B9"/>
    <w:rPr>
      <w:rFonts w:ascii="Courier New" w:eastAsia="Times New Roman" w:hAnsi="Courier New" w:cs="Courier New"/>
      <w:sz w:val="20"/>
      <w:szCs w:val="20"/>
      <w:lang w:eastAsia="ru-RU"/>
    </w:rPr>
  </w:style>
  <w:style w:type="paragraph" w:customStyle="1" w:styleId="c5">
    <w:name w:val="c5"/>
    <w:basedOn w:val="a"/>
    <w:rsid w:val="00C7593B"/>
    <w:pPr>
      <w:spacing w:before="100" w:beforeAutospacing="1" w:after="100" w:afterAutospacing="1"/>
    </w:pPr>
    <w:rPr>
      <w:rFonts w:eastAsia="Times New Roman" w:cs="Times New Roman"/>
      <w:sz w:val="24"/>
      <w:szCs w:val="24"/>
      <w:lang w:eastAsia="ru-RU"/>
    </w:rPr>
  </w:style>
  <w:style w:type="character" w:customStyle="1" w:styleId="c2">
    <w:name w:val="c2"/>
    <w:basedOn w:val="a0"/>
    <w:rsid w:val="00C7593B"/>
  </w:style>
  <w:style w:type="character" w:styleId="a8">
    <w:name w:val="Emphasis"/>
    <w:basedOn w:val="a0"/>
    <w:uiPriority w:val="20"/>
    <w:qFormat/>
    <w:rsid w:val="00180653"/>
    <w:rPr>
      <w:i/>
      <w:iCs/>
    </w:rPr>
  </w:style>
  <w:style w:type="character" w:customStyle="1" w:styleId="fontstyle01">
    <w:name w:val="fontstyle01"/>
    <w:basedOn w:val="a0"/>
    <w:rsid w:val="00E07ECC"/>
    <w:rPr>
      <w:rFonts w:ascii="TimesNewRomanPSMT" w:hAnsi="TimesNewRomanPSMT" w:hint="default"/>
      <w:b w:val="0"/>
      <w:bCs w:val="0"/>
      <w:i w:val="0"/>
      <w:iCs w:val="0"/>
      <w:color w:val="000000"/>
      <w:sz w:val="28"/>
      <w:szCs w:val="28"/>
    </w:rPr>
  </w:style>
  <w:style w:type="paragraph" w:styleId="a9">
    <w:name w:val="List Paragraph"/>
    <w:basedOn w:val="a"/>
    <w:uiPriority w:val="34"/>
    <w:qFormat/>
    <w:rsid w:val="00975C3E"/>
    <w:pPr>
      <w:spacing w:after="0"/>
      <w:ind w:left="720"/>
    </w:pPr>
    <w:rPr>
      <w:rFonts w:eastAsia="Calibri" w:cs="Times New Roman"/>
      <w:color w:val="000000"/>
      <w:szCs w:val="24"/>
    </w:rPr>
  </w:style>
  <w:style w:type="paragraph" w:styleId="aa">
    <w:name w:val="header"/>
    <w:basedOn w:val="a"/>
    <w:link w:val="ab"/>
    <w:uiPriority w:val="99"/>
    <w:unhideWhenUsed/>
    <w:rsid w:val="00370500"/>
    <w:pPr>
      <w:tabs>
        <w:tab w:val="center" w:pos="4677"/>
        <w:tab w:val="right" w:pos="9355"/>
      </w:tabs>
      <w:spacing w:before="0" w:after="0"/>
    </w:pPr>
  </w:style>
  <w:style w:type="character" w:customStyle="1" w:styleId="ab">
    <w:name w:val="Верхний колонтитул Знак"/>
    <w:basedOn w:val="a0"/>
    <w:link w:val="aa"/>
    <w:uiPriority w:val="99"/>
    <w:rsid w:val="00370500"/>
    <w:rPr>
      <w:rFonts w:ascii="Times New Roman" w:hAnsi="Times New Roman"/>
      <w:color w:val="000000" w:themeColor="text1"/>
      <w:sz w:val="28"/>
    </w:rPr>
  </w:style>
  <w:style w:type="paragraph" w:styleId="ac">
    <w:name w:val="footer"/>
    <w:basedOn w:val="a"/>
    <w:link w:val="ad"/>
    <w:uiPriority w:val="99"/>
    <w:unhideWhenUsed/>
    <w:rsid w:val="00370500"/>
    <w:pPr>
      <w:tabs>
        <w:tab w:val="center" w:pos="4677"/>
        <w:tab w:val="right" w:pos="9355"/>
      </w:tabs>
      <w:spacing w:before="0" w:after="0"/>
    </w:pPr>
  </w:style>
  <w:style w:type="character" w:customStyle="1" w:styleId="ad">
    <w:name w:val="Нижний колонтитул Знак"/>
    <w:basedOn w:val="a0"/>
    <w:link w:val="ac"/>
    <w:uiPriority w:val="99"/>
    <w:rsid w:val="00370500"/>
    <w:rPr>
      <w:rFonts w:ascii="Times New Roman" w:hAnsi="Times New Roman"/>
      <w:color w:val="000000" w:themeColor="text1"/>
      <w:sz w:val="28"/>
    </w:rPr>
  </w:style>
  <w:style w:type="character" w:styleId="ae">
    <w:name w:val="FollowedHyperlink"/>
    <w:basedOn w:val="a0"/>
    <w:uiPriority w:val="99"/>
    <w:semiHidden/>
    <w:unhideWhenUsed/>
    <w:rsid w:val="006D0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78941">
      <w:bodyDiv w:val="1"/>
      <w:marLeft w:val="0"/>
      <w:marRight w:val="0"/>
      <w:marTop w:val="0"/>
      <w:marBottom w:val="0"/>
      <w:divBdr>
        <w:top w:val="none" w:sz="0" w:space="0" w:color="auto"/>
        <w:left w:val="none" w:sz="0" w:space="0" w:color="auto"/>
        <w:bottom w:val="none" w:sz="0" w:space="0" w:color="auto"/>
        <w:right w:val="none" w:sz="0" w:space="0" w:color="auto"/>
      </w:divBdr>
    </w:div>
    <w:div w:id="348260728">
      <w:bodyDiv w:val="1"/>
      <w:marLeft w:val="0"/>
      <w:marRight w:val="0"/>
      <w:marTop w:val="0"/>
      <w:marBottom w:val="0"/>
      <w:divBdr>
        <w:top w:val="none" w:sz="0" w:space="0" w:color="auto"/>
        <w:left w:val="none" w:sz="0" w:space="0" w:color="auto"/>
        <w:bottom w:val="none" w:sz="0" w:space="0" w:color="auto"/>
        <w:right w:val="none" w:sz="0" w:space="0" w:color="auto"/>
      </w:divBdr>
    </w:div>
    <w:div w:id="479621218">
      <w:bodyDiv w:val="1"/>
      <w:marLeft w:val="0"/>
      <w:marRight w:val="0"/>
      <w:marTop w:val="0"/>
      <w:marBottom w:val="0"/>
      <w:divBdr>
        <w:top w:val="none" w:sz="0" w:space="0" w:color="auto"/>
        <w:left w:val="none" w:sz="0" w:space="0" w:color="auto"/>
        <w:bottom w:val="none" w:sz="0" w:space="0" w:color="auto"/>
        <w:right w:val="none" w:sz="0" w:space="0" w:color="auto"/>
      </w:divBdr>
    </w:div>
    <w:div w:id="509490264">
      <w:bodyDiv w:val="1"/>
      <w:marLeft w:val="0"/>
      <w:marRight w:val="0"/>
      <w:marTop w:val="0"/>
      <w:marBottom w:val="0"/>
      <w:divBdr>
        <w:top w:val="none" w:sz="0" w:space="0" w:color="auto"/>
        <w:left w:val="none" w:sz="0" w:space="0" w:color="auto"/>
        <w:bottom w:val="none" w:sz="0" w:space="0" w:color="auto"/>
        <w:right w:val="none" w:sz="0" w:space="0" w:color="auto"/>
      </w:divBdr>
    </w:div>
    <w:div w:id="634677322">
      <w:bodyDiv w:val="1"/>
      <w:marLeft w:val="0"/>
      <w:marRight w:val="0"/>
      <w:marTop w:val="0"/>
      <w:marBottom w:val="0"/>
      <w:divBdr>
        <w:top w:val="none" w:sz="0" w:space="0" w:color="auto"/>
        <w:left w:val="none" w:sz="0" w:space="0" w:color="auto"/>
        <w:bottom w:val="none" w:sz="0" w:space="0" w:color="auto"/>
        <w:right w:val="none" w:sz="0" w:space="0" w:color="auto"/>
      </w:divBdr>
    </w:div>
    <w:div w:id="655450070">
      <w:bodyDiv w:val="1"/>
      <w:marLeft w:val="0"/>
      <w:marRight w:val="0"/>
      <w:marTop w:val="0"/>
      <w:marBottom w:val="0"/>
      <w:divBdr>
        <w:top w:val="none" w:sz="0" w:space="0" w:color="auto"/>
        <w:left w:val="none" w:sz="0" w:space="0" w:color="auto"/>
        <w:bottom w:val="none" w:sz="0" w:space="0" w:color="auto"/>
        <w:right w:val="none" w:sz="0" w:space="0" w:color="auto"/>
      </w:divBdr>
    </w:div>
    <w:div w:id="735930907">
      <w:bodyDiv w:val="1"/>
      <w:marLeft w:val="0"/>
      <w:marRight w:val="0"/>
      <w:marTop w:val="0"/>
      <w:marBottom w:val="0"/>
      <w:divBdr>
        <w:top w:val="none" w:sz="0" w:space="0" w:color="auto"/>
        <w:left w:val="none" w:sz="0" w:space="0" w:color="auto"/>
        <w:bottom w:val="none" w:sz="0" w:space="0" w:color="auto"/>
        <w:right w:val="none" w:sz="0" w:space="0" w:color="auto"/>
      </w:divBdr>
    </w:div>
    <w:div w:id="765077857">
      <w:bodyDiv w:val="1"/>
      <w:marLeft w:val="0"/>
      <w:marRight w:val="0"/>
      <w:marTop w:val="0"/>
      <w:marBottom w:val="0"/>
      <w:divBdr>
        <w:top w:val="none" w:sz="0" w:space="0" w:color="auto"/>
        <w:left w:val="none" w:sz="0" w:space="0" w:color="auto"/>
        <w:bottom w:val="none" w:sz="0" w:space="0" w:color="auto"/>
        <w:right w:val="none" w:sz="0" w:space="0" w:color="auto"/>
      </w:divBdr>
    </w:div>
    <w:div w:id="822039311">
      <w:bodyDiv w:val="1"/>
      <w:marLeft w:val="0"/>
      <w:marRight w:val="0"/>
      <w:marTop w:val="0"/>
      <w:marBottom w:val="0"/>
      <w:divBdr>
        <w:top w:val="none" w:sz="0" w:space="0" w:color="auto"/>
        <w:left w:val="none" w:sz="0" w:space="0" w:color="auto"/>
        <w:bottom w:val="none" w:sz="0" w:space="0" w:color="auto"/>
        <w:right w:val="none" w:sz="0" w:space="0" w:color="auto"/>
      </w:divBdr>
    </w:div>
    <w:div w:id="855074557">
      <w:bodyDiv w:val="1"/>
      <w:marLeft w:val="0"/>
      <w:marRight w:val="0"/>
      <w:marTop w:val="0"/>
      <w:marBottom w:val="0"/>
      <w:divBdr>
        <w:top w:val="none" w:sz="0" w:space="0" w:color="auto"/>
        <w:left w:val="none" w:sz="0" w:space="0" w:color="auto"/>
        <w:bottom w:val="none" w:sz="0" w:space="0" w:color="auto"/>
        <w:right w:val="none" w:sz="0" w:space="0" w:color="auto"/>
      </w:divBdr>
    </w:div>
    <w:div w:id="894972019">
      <w:bodyDiv w:val="1"/>
      <w:marLeft w:val="0"/>
      <w:marRight w:val="0"/>
      <w:marTop w:val="0"/>
      <w:marBottom w:val="0"/>
      <w:divBdr>
        <w:top w:val="none" w:sz="0" w:space="0" w:color="auto"/>
        <w:left w:val="none" w:sz="0" w:space="0" w:color="auto"/>
        <w:bottom w:val="none" w:sz="0" w:space="0" w:color="auto"/>
        <w:right w:val="none" w:sz="0" w:space="0" w:color="auto"/>
      </w:divBdr>
    </w:div>
    <w:div w:id="936132232">
      <w:bodyDiv w:val="1"/>
      <w:marLeft w:val="0"/>
      <w:marRight w:val="0"/>
      <w:marTop w:val="0"/>
      <w:marBottom w:val="0"/>
      <w:divBdr>
        <w:top w:val="none" w:sz="0" w:space="0" w:color="auto"/>
        <w:left w:val="none" w:sz="0" w:space="0" w:color="auto"/>
        <w:bottom w:val="none" w:sz="0" w:space="0" w:color="auto"/>
        <w:right w:val="none" w:sz="0" w:space="0" w:color="auto"/>
      </w:divBdr>
    </w:div>
    <w:div w:id="1009796431">
      <w:bodyDiv w:val="1"/>
      <w:marLeft w:val="0"/>
      <w:marRight w:val="0"/>
      <w:marTop w:val="0"/>
      <w:marBottom w:val="0"/>
      <w:divBdr>
        <w:top w:val="none" w:sz="0" w:space="0" w:color="auto"/>
        <w:left w:val="none" w:sz="0" w:space="0" w:color="auto"/>
        <w:bottom w:val="none" w:sz="0" w:space="0" w:color="auto"/>
        <w:right w:val="none" w:sz="0" w:space="0" w:color="auto"/>
      </w:divBdr>
    </w:div>
    <w:div w:id="1034234367">
      <w:bodyDiv w:val="1"/>
      <w:marLeft w:val="0"/>
      <w:marRight w:val="0"/>
      <w:marTop w:val="0"/>
      <w:marBottom w:val="0"/>
      <w:divBdr>
        <w:top w:val="none" w:sz="0" w:space="0" w:color="auto"/>
        <w:left w:val="none" w:sz="0" w:space="0" w:color="auto"/>
        <w:bottom w:val="none" w:sz="0" w:space="0" w:color="auto"/>
        <w:right w:val="none" w:sz="0" w:space="0" w:color="auto"/>
      </w:divBdr>
    </w:div>
    <w:div w:id="1129392988">
      <w:bodyDiv w:val="1"/>
      <w:marLeft w:val="0"/>
      <w:marRight w:val="0"/>
      <w:marTop w:val="0"/>
      <w:marBottom w:val="0"/>
      <w:divBdr>
        <w:top w:val="none" w:sz="0" w:space="0" w:color="auto"/>
        <w:left w:val="none" w:sz="0" w:space="0" w:color="auto"/>
        <w:bottom w:val="none" w:sz="0" w:space="0" w:color="auto"/>
        <w:right w:val="none" w:sz="0" w:space="0" w:color="auto"/>
      </w:divBdr>
    </w:div>
    <w:div w:id="1164514654">
      <w:bodyDiv w:val="1"/>
      <w:marLeft w:val="0"/>
      <w:marRight w:val="0"/>
      <w:marTop w:val="0"/>
      <w:marBottom w:val="0"/>
      <w:divBdr>
        <w:top w:val="none" w:sz="0" w:space="0" w:color="auto"/>
        <w:left w:val="none" w:sz="0" w:space="0" w:color="auto"/>
        <w:bottom w:val="none" w:sz="0" w:space="0" w:color="auto"/>
        <w:right w:val="none" w:sz="0" w:space="0" w:color="auto"/>
      </w:divBdr>
    </w:div>
    <w:div w:id="1209338916">
      <w:bodyDiv w:val="1"/>
      <w:marLeft w:val="0"/>
      <w:marRight w:val="0"/>
      <w:marTop w:val="0"/>
      <w:marBottom w:val="0"/>
      <w:divBdr>
        <w:top w:val="none" w:sz="0" w:space="0" w:color="auto"/>
        <w:left w:val="none" w:sz="0" w:space="0" w:color="auto"/>
        <w:bottom w:val="none" w:sz="0" w:space="0" w:color="auto"/>
        <w:right w:val="none" w:sz="0" w:space="0" w:color="auto"/>
      </w:divBdr>
    </w:div>
    <w:div w:id="1241255426">
      <w:bodyDiv w:val="1"/>
      <w:marLeft w:val="0"/>
      <w:marRight w:val="0"/>
      <w:marTop w:val="0"/>
      <w:marBottom w:val="0"/>
      <w:divBdr>
        <w:top w:val="none" w:sz="0" w:space="0" w:color="auto"/>
        <w:left w:val="none" w:sz="0" w:space="0" w:color="auto"/>
        <w:bottom w:val="none" w:sz="0" w:space="0" w:color="auto"/>
        <w:right w:val="none" w:sz="0" w:space="0" w:color="auto"/>
      </w:divBdr>
    </w:div>
    <w:div w:id="1325431756">
      <w:bodyDiv w:val="1"/>
      <w:marLeft w:val="0"/>
      <w:marRight w:val="0"/>
      <w:marTop w:val="0"/>
      <w:marBottom w:val="0"/>
      <w:divBdr>
        <w:top w:val="none" w:sz="0" w:space="0" w:color="auto"/>
        <w:left w:val="none" w:sz="0" w:space="0" w:color="auto"/>
        <w:bottom w:val="none" w:sz="0" w:space="0" w:color="auto"/>
        <w:right w:val="none" w:sz="0" w:space="0" w:color="auto"/>
      </w:divBdr>
    </w:div>
    <w:div w:id="1532692615">
      <w:bodyDiv w:val="1"/>
      <w:marLeft w:val="0"/>
      <w:marRight w:val="0"/>
      <w:marTop w:val="0"/>
      <w:marBottom w:val="0"/>
      <w:divBdr>
        <w:top w:val="none" w:sz="0" w:space="0" w:color="auto"/>
        <w:left w:val="none" w:sz="0" w:space="0" w:color="auto"/>
        <w:bottom w:val="none" w:sz="0" w:space="0" w:color="auto"/>
        <w:right w:val="none" w:sz="0" w:space="0" w:color="auto"/>
      </w:divBdr>
    </w:div>
    <w:div w:id="1535464335">
      <w:bodyDiv w:val="1"/>
      <w:marLeft w:val="0"/>
      <w:marRight w:val="0"/>
      <w:marTop w:val="0"/>
      <w:marBottom w:val="0"/>
      <w:divBdr>
        <w:top w:val="none" w:sz="0" w:space="0" w:color="auto"/>
        <w:left w:val="none" w:sz="0" w:space="0" w:color="auto"/>
        <w:bottom w:val="none" w:sz="0" w:space="0" w:color="auto"/>
        <w:right w:val="none" w:sz="0" w:space="0" w:color="auto"/>
      </w:divBdr>
    </w:div>
    <w:div w:id="1595898550">
      <w:bodyDiv w:val="1"/>
      <w:marLeft w:val="0"/>
      <w:marRight w:val="0"/>
      <w:marTop w:val="0"/>
      <w:marBottom w:val="0"/>
      <w:divBdr>
        <w:top w:val="none" w:sz="0" w:space="0" w:color="auto"/>
        <w:left w:val="none" w:sz="0" w:space="0" w:color="auto"/>
        <w:bottom w:val="none" w:sz="0" w:space="0" w:color="auto"/>
        <w:right w:val="none" w:sz="0" w:space="0" w:color="auto"/>
      </w:divBdr>
    </w:div>
    <w:div w:id="1778136076">
      <w:bodyDiv w:val="1"/>
      <w:marLeft w:val="0"/>
      <w:marRight w:val="0"/>
      <w:marTop w:val="0"/>
      <w:marBottom w:val="0"/>
      <w:divBdr>
        <w:top w:val="none" w:sz="0" w:space="0" w:color="auto"/>
        <w:left w:val="none" w:sz="0" w:space="0" w:color="auto"/>
        <w:bottom w:val="none" w:sz="0" w:space="0" w:color="auto"/>
        <w:right w:val="none" w:sz="0" w:space="0" w:color="auto"/>
      </w:divBdr>
    </w:div>
    <w:div w:id="1803964412">
      <w:bodyDiv w:val="1"/>
      <w:marLeft w:val="0"/>
      <w:marRight w:val="0"/>
      <w:marTop w:val="0"/>
      <w:marBottom w:val="0"/>
      <w:divBdr>
        <w:top w:val="none" w:sz="0" w:space="0" w:color="auto"/>
        <w:left w:val="none" w:sz="0" w:space="0" w:color="auto"/>
        <w:bottom w:val="none" w:sz="0" w:space="0" w:color="auto"/>
        <w:right w:val="none" w:sz="0" w:space="0" w:color="auto"/>
      </w:divBdr>
    </w:div>
    <w:div w:id="1845365093">
      <w:bodyDiv w:val="1"/>
      <w:marLeft w:val="0"/>
      <w:marRight w:val="0"/>
      <w:marTop w:val="0"/>
      <w:marBottom w:val="0"/>
      <w:divBdr>
        <w:top w:val="none" w:sz="0" w:space="0" w:color="auto"/>
        <w:left w:val="none" w:sz="0" w:space="0" w:color="auto"/>
        <w:bottom w:val="none" w:sz="0" w:space="0" w:color="auto"/>
        <w:right w:val="none" w:sz="0" w:space="0" w:color="auto"/>
      </w:divBdr>
    </w:div>
    <w:div w:id="2062169207">
      <w:bodyDiv w:val="1"/>
      <w:marLeft w:val="0"/>
      <w:marRight w:val="0"/>
      <w:marTop w:val="0"/>
      <w:marBottom w:val="0"/>
      <w:divBdr>
        <w:top w:val="none" w:sz="0" w:space="0" w:color="auto"/>
        <w:left w:val="none" w:sz="0" w:space="0" w:color="auto"/>
        <w:bottom w:val="none" w:sz="0" w:space="0" w:color="auto"/>
        <w:right w:val="none" w:sz="0" w:space="0" w:color="auto"/>
      </w:divBdr>
      <w:divsChild>
        <w:div w:id="834229324">
          <w:marLeft w:val="0"/>
          <w:marRight w:val="0"/>
          <w:marTop w:val="0"/>
          <w:marBottom w:val="0"/>
          <w:divBdr>
            <w:top w:val="none" w:sz="0" w:space="0" w:color="auto"/>
            <w:left w:val="none" w:sz="0" w:space="0" w:color="auto"/>
            <w:bottom w:val="none" w:sz="0" w:space="0" w:color="auto"/>
            <w:right w:val="none" w:sz="0" w:space="0" w:color="auto"/>
          </w:divBdr>
        </w:div>
        <w:div w:id="603463412">
          <w:marLeft w:val="0"/>
          <w:marRight w:val="0"/>
          <w:marTop w:val="0"/>
          <w:marBottom w:val="225"/>
          <w:divBdr>
            <w:top w:val="none" w:sz="0" w:space="0" w:color="auto"/>
            <w:left w:val="none" w:sz="0" w:space="0" w:color="auto"/>
            <w:bottom w:val="none" w:sz="0" w:space="0" w:color="auto"/>
            <w:right w:val="none" w:sz="0" w:space="0" w:color="auto"/>
          </w:divBdr>
          <w:divsChild>
            <w:div w:id="3267123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zyr.by/2016/01/o-klube-poisk-ssh-16-g-mozyrya/" TargetMode="External"/><Relationship Id="rId5" Type="http://schemas.openxmlformats.org/officeDocument/2006/relationships/settings" Target="settings.xml"/><Relationship Id="rId10" Type="http://schemas.openxmlformats.org/officeDocument/2006/relationships/hyperlink" Target="http://www.museum.school16.by/galereya/video" TargetMode="External"/><Relationship Id="rId4" Type="http://schemas.microsoft.com/office/2007/relationships/stylesWithEffects" Target="stylesWithEffects.xml"/><Relationship Id="rId9" Type="http://schemas.openxmlformats.org/officeDocument/2006/relationships/hyperlink" Target="https://www.belta.by/president/view/lukashenko-podvig-voinov-brestskoj-kreposti-stal-pervym-shagom-na-puti-k-pobede-395621-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36631-EB20-4E13-A462-4C527795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1747</Words>
  <Characters>9959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2021-04-29T08:07:00Z</cp:lastPrinted>
  <dcterms:created xsi:type="dcterms:W3CDTF">2021-05-04T07:49:00Z</dcterms:created>
  <dcterms:modified xsi:type="dcterms:W3CDTF">2021-05-04T11:53:00Z</dcterms:modified>
</cp:coreProperties>
</file>