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A71BDF1" w:rsidP="7A71BDF1" w:rsidRDefault="7A71BDF1" w14:paraId="14E284E6" w14:textId="002B679D">
      <w:pPr>
        <w:shd w:val="clear" w:color="auto" w:fill="FFFFFF" w:themeFill="background1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</w:pPr>
    </w:p>
    <w:p w:rsidR="7A71BDF1" w:rsidP="7A71BDF1" w:rsidRDefault="7A71BDF1" w14:paraId="7A5E95DF" w14:textId="3550D434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"/>
        </w:rPr>
        <w:t xml:space="preserve">Управление образования </w:t>
      </w:r>
    </w:p>
    <w:p w:rsidR="7A71BDF1" w:rsidP="7A71BDF1" w:rsidRDefault="7A71BDF1" w14:paraId="051418E0" w14:textId="244AC2C4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"/>
        </w:rPr>
        <w:t>Лидского райисполкома</w:t>
      </w:r>
    </w:p>
    <w:p w:rsidR="7A71BDF1" w:rsidP="7A71BDF1" w:rsidRDefault="7A71BDF1" w14:paraId="5D4182EB" w14:textId="06731A80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  <w:t xml:space="preserve"> </w:t>
      </w:r>
    </w:p>
    <w:p w:rsidR="7A71BDF1" w:rsidP="7A71BDF1" w:rsidRDefault="7A71BDF1" w14:paraId="2F5DB019" w14:textId="058AF840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"/>
        </w:rPr>
        <w:t xml:space="preserve">Государственное учреждение </w:t>
      </w:r>
    </w:p>
    <w:p w:rsidR="7A71BDF1" w:rsidP="7A71BDF1" w:rsidRDefault="7A71BDF1" w14:paraId="287DE2AB" w14:textId="0750E2C6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"/>
        </w:rPr>
        <w:t>образования «Лицей № 1</w:t>
      </w:r>
    </w:p>
    <w:p w:rsidR="7A71BDF1" w:rsidP="7A71BDF1" w:rsidRDefault="7A71BDF1" w14:paraId="03144317" w14:textId="2B275697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"/>
        </w:rPr>
        <w:t>г. Лиды»</w:t>
      </w:r>
    </w:p>
    <w:p w:rsidR="7A71BDF1" w:rsidP="7A71BDF1" w:rsidRDefault="7A71BDF1" w14:paraId="72D5ACF5" w14:textId="69BEF46D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  <w:t xml:space="preserve"> </w:t>
      </w:r>
    </w:p>
    <w:p w:rsidR="7A71BDF1" w:rsidP="7A71BDF1" w:rsidRDefault="7A71BDF1" w14:paraId="63D68BF6" w14:textId="64D496AD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lang w:val="ru"/>
        </w:rPr>
        <w:t>ПРИКАЗ</w:t>
      </w:r>
    </w:p>
    <w:p w:rsidR="7A71BDF1" w:rsidP="7A71BDF1" w:rsidRDefault="7A71BDF1" w14:paraId="40E909FB" w14:textId="1D7E87B0">
      <w:pPr>
        <w:shd w:val="clear" w:color="auto" w:fill="FFFFFF" w:themeFill="background1"/>
        <w:spacing w:before="0" w:beforeAutospacing="off" w:after="0" w:afterAutospacing="off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30"/>
          <w:szCs w:val="30"/>
          <w:u w:val="single"/>
          <w:lang w:val="ru"/>
        </w:rPr>
        <w:t>30.08.2024 № 234</w:t>
      </w:r>
    </w:p>
    <w:p w:rsidR="7A71BDF1" w:rsidP="7A71BDF1" w:rsidRDefault="7A71BDF1" w14:paraId="1F52F1A3" w14:textId="33E2E4A1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  <w:t>г. Лида</w:t>
      </w:r>
    </w:p>
    <w:p w:rsidR="7A71BDF1" w:rsidP="7A71BDF1" w:rsidRDefault="7A71BDF1" w14:paraId="0D1E0E31" w14:textId="6EFAAC45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4C756901" w14:textId="792855D8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Об организации работы с</w:t>
      </w:r>
    </w:p>
    <w:p w:rsidR="7A71BDF1" w:rsidP="7A71BDF1" w:rsidRDefault="7A71BDF1" w14:paraId="53C5D7C3" w14:textId="5E173564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персональными данными</w:t>
      </w:r>
    </w:p>
    <w:p w:rsidR="7A71BDF1" w:rsidP="7A71BDF1" w:rsidRDefault="7A71BDF1" w14:paraId="70CC649F" w14:textId="5840D29F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32CBA66A" w14:textId="2D4D28A3">
      <w:pPr>
        <w:tabs>
          <w:tab w:val="left" w:leader="none" w:pos="4029"/>
        </w:tabs>
        <w:spacing w:before="0" w:beforeAutospacing="off" w:after="0" w:afterAutospacing="off"/>
        <w:ind w:left="0" w:right="-79" w:firstLine="70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В целях обеспечения защиты персональных данных работников Государственного учреждения образования “Лицей № 1 г. Лиды”, в том числе при обработке информационной системы персональных данных, а также в целях исполнения Закона Республики Беларусь “О защите персональных данных” от 07.05.2021 № 99 – З</w:t>
      </w:r>
    </w:p>
    <w:p w:rsidR="7A71BDF1" w:rsidP="7A71BDF1" w:rsidRDefault="7A71BDF1" w14:paraId="33CE4DC6" w14:textId="19FA651F">
      <w:pPr>
        <w:tabs>
          <w:tab w:val="left" w:leader="none" w:pos="4029"/>
        </w:tabs>
        <w:spacing w:before="0" w:beforeAutospacing="off" w:after="0" w:afterAutospacing="off"/>
        <w:ind w:left="0" w:right="-79" w:firstLine="70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ПРИКАЗЫВАЮ:</w:t>
      </w:r>
    </w:p>
    <w:p w:rsidR="7A71BDF1" w:rsidP="7A71BDF1" w:rsidRDefault="7A71BDF1" w14:paraId="4E5FAC38" w14:textId="6D6BE2B0">
      <w:pPr>
        <w:pStyle w:val="ListParagraph"/>
        <w:numPr>
          <w:ilvl w:val="0"/>
          <w:numId w:val="23"/>
        </w:numPr>
        <w:spacing w:before="0" w:beforeAutospacing="off" w:after="0" w:afterAutospacing="off"/>
        <w:ind w:left="0" w:right="-79" w:firstLine="709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Назначить ответственными за сбор, обработку и хранение персональных данных работников, обучающихся, их законных представителей и иных субъектов, чьи персональные данные используются в деятельности лицея с 02.09.2024</w:t>
      </w:r>
    </w:p>
    <w:p w:rsidR="7A71BDF1" w:rsidP="7A71BDF1" w:rsidRDefault="7A71BDF1" w14:paraId="36C39BB2" w14:textId="2E53EC50">
      <w:pPr>
        <w:spacing w:before="0" w:beforeAutospacing="off" w:after="0" w:afterAutospacing="off"/>
        <w:ind w:left="0" w:right="-79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         1.1. КРИПЕЦ Тамару Ивановну, инспектора по кадрам, оператором персональных данных  в части оформления трудовых отношений, ведения индивидуальнго (персонифицированного) учёта, назначения и выплаты пенсий, пособий. </w:t>
      </w:r>
      <w:r>
        <w:tab/>
      </w:r>
    </w:p>
    <w:p w:rsidR="7A71BDF1" w:rsidP="7A71BDF1" w:rsidRDefault="7A71BDF1" w14:paraId="349388A0" w14:textId="09DC5FD1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         1.2 БУРАК Елену Ивановну, инженера-программиста, оператором персональных данных в части проведения государственных статистических наблюдений, формирования официальной статистической информации (“Государственная информационная система “Регистр обучающихся”, Сетевой програмно-технологический комплекс “ПараГраф”.Учебное заведение </w:t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en-US"/>
        </w:rPr>
        <w:t>XXI</w:t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  <w:t>, база данных питающихся лицея).</w:t>
      </w:r>
    </w:p>
    <w:p w:rsidR="7A71BDF1" w:rsidP="7A71BDF1" w:rsidRDefault="7A71BDF1" w14:paraId="0DC8BAAF" w14:textId="79520015">
      <w:pPr>
        <w:pStyle w:val="ListParagraph"/>
        <w:numPr>
          <w:ilvl w:val="0"/>
          <w:numId w:val="23"/>
        </w:numPr>
        <w:spacing w:before="0" w:beforeAutospacing="off" w:after="0" w:afterAutospacing="off"/>
        <w:ind w:left="0" w:right="-79" w:firstLine="709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Продолжить  КРИПЕЦ Тамаре Ивановне, инспектору по кадрам, БУРАК Елене Ивановне, инженеру-программисту,  мероприятия по сбору, хранению и обработке персональных данных в соответствии с требования законодательства Республики Беларусь.</w:t>
      </w:r>
    </w:p>
    <w:p w:rsidR="7A71BDF1" w:rsidP="7A71BDF1" w:rsidRDefault="7A71BDF1" w14:paraId="2975B5D3" w14:textId="620900BA">
      <w:pPr>
        <w:pStyle w:val="ListParagraph"/>
        <w:numPr>
          <w:ilvl w:val="0"/>
          <w:numId w:val="23"/>
        </w:numPr>
        <w:spacing w:before="0" w:beforeAutospacing="off" w:after="0" w:afterAutospacing="off"/>
        <w:ind w:left="0" w:right="-79" w:firstLine="709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В случае отсутствия КРИПЕЦ Т.И., инспектора по кадрам, БУРАК Елены Ивановны, инженера-программиста, по уважительным причинам (болезнь, командировка, отпуск и пр.) возложить обязанности ответственного за обработку персональных данных и осуществление внутреннего контроля за обработкой данных на ГУРЬЯН Анну Валентиновну, секретаря.</w:t>
      </w:r>
    </w:p>
    <w:p w:rsidR="7A71BDF1" w:rsidP="7A71BDF1" w:rsidRDefault="7A71BDF1" w14:paraId="6A97CEC7" w14:textId="018A96D0">
      <w:pPr>
        <w:pStyle w:val="ListParagraph"/>
        <w:numPr>
          <w:ilvl w:val="0"/>
          <w:numId w:val="23"/>
        </w:numPr>
        <w:spacing w:before="0" w:beforeAutospacing="off" w:after="0" w:afterAutospacing="off"/>
        <w:ind w:left="0" w:right="-79" w:firstLine="709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Для разработки локальных актов по сбору, обработке и хранению персональных данных в лицее создать рабочую группу в следующем составе:</w:t>
      </w:r>
    </w:p>
    <w:p w:rsidR="7A71BDF1" w:rsidP="7A71BDF1" w:rsidRDefault="7A71BDF1" w14:paraId="3DB94709" w14:textId="1BE34C8F">
      <w:pPr>
        <w:tabs>
          <w:tab w:val="left" w:leader="none" w:pos="0"/>
        </w:tabs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Курило Н.А., заместитель директора по учебной работе:</w:t>
      </w:r>
    </w:p>
    <w:p w:rsidR="7A71BDF1" w:rsidP="7A71BDF1" w:rsidRDefault="7A71BDF1" w14:paraId="72A74F93" w14:textId="31798DED">
      <w:pPr>
        <w:tabs>
          <w:tab w:val="left" w:leader="none" w:pos="0"/>
        </w:tabs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Кулевич С.Н., заместитель директора по учебно-методической работе;</w:t>
      </w:r>
    </w:p>
    <w:p w:rsidR="7A71BDF1" w:rsidP="7A71BDF1" w:rsidRDefault="7A71BDF1" w14:paraId="540407D5" w14:textId="1C62BDA2">
      <w:pPr>
        <w:tabs>
          <w:tab w:val="left" w:leader="none" w:pos="0"/>
        </w:tabs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Крипец Т.И., инспектор по кадрам;</w:t>
      </w:r>
    </w:p>
    <w:p w:rsidR="7A71BDF1" w:rsidP="7A71BDF1" w:rsidRDefault="7A71BDF1" w14:paraId="270FA49E" w14:textId="4C390669">
      <w:pPr>
        <w:tabs>
          <w:tab w:val="left" w:leader="none" w:pos="0"/>
        </w:tabs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Бурак Е.И., инженер-программист.</w:t>
      </w:r>
    </w:p>
    <w:p w:rsidR="7A71BDF1" w:rsidP="7A71BDF1" w:rsidRDefault="7A71BDF1" w14:paraId="49D8DBC7" w14:textId="27A5470D">
      <w:pPr>
        <w:tabs>
          <w:tab w:val="left" w:leader="none" w:pos="0"/>
        </w:tabs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5. Довести до сведения работников лицея нормативные правовые акты по вопросам обработки персональных данных, требования к защите персональных данных.</w:t>
      </w:r>
    </w:p>
    <w:p w:rsidR="7A71BDF1" w:rsidP="7A71BDF1" w:rsidRDefault="7A71BDF1" w14:paraId="569F404E" w14:textId="00910713">
      <w:pPr>
        <w:spacing w:before="0" w:beforeAutospacing="off" w:after="0" w:afterAutospacing="off"/>
        <w:ind w:left="0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Срок исполнения – до 16.09.2024.</w:t>
      </w:r>
    </w:p>
    <w:p w:rsidR="7A71BDF1" w:rsidP="7A71BDF1" w:rsidRDefault="7A71BDF1" w14:paraId="40499BB6" w14:textId="74109B26">
      <w:pPr>
        <w:pStyle w:val="ListParagraph"/>
        <w:numPr>
          <w:ilvl w:val="0"/>
          <w:numId w:val="23"/>
        </w:numPr>
        <w:spacing w:before="0" w:beforeAutospacing="off" w:after="0" w:afterAutospacing="off"/>
        <w:ind w:left="0" w:right="-79" w:firstLine="709"/>
        <w:jc w:val="both"/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Контроль за исполнением данного приказа возложить на заместителя директора по учебной работе Курило Н.А., заместителя директора по учебно-методической работе Кулевич С.Н.</w:t>
      </w:r>
    </w:p>
    <w:p w:rsidR="7A71BDF1" w:rsidP="7A71BDF1" w:rsidRDefault="7A71BDF1" w14:paraId="271B2438" w14:textId="4D02B1C8">
      <w:pPr>
        <w:spacing w:before="0" w:beforeAutospacing="off" w:after="0" w:afterAutospacing="off"/>
        <w:ind w:left="709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611266FF" w14:textId="01928C32">
      <w:pPr>
        <w:spacing w:before="0" w:beforeAutospacing="off" w:after="0" w:afterAutospacing="off"/>
        <w:ind w:left="709" w:right="-79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3CA92A43" w14:textId="130F546E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  <w:t>Директор лицея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ru"/>
        </w:rPr>
        <w:t>Т.Н.Хорава</w:t>
      </w:r>
    </w:p>
    <w:p w:rsidR="7A71BDF1" w:rsidP="7A71BDF1" w:rsidRDefault="7A71BDF1" w14:paraId="22719C22" w14:textId="6B14B748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54D5ED0B" w14:textId="1129E102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С приказом ознакомлены:</w:t>
      </w:r>
    </w:p>
    <w:p w:rsidR="7A71BDF1" w:rsidP="7A71BDF1" w:rsidRDefault="7A71BDF1" w14:paraId="5F220873" w14:textId="5107F14D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4202B6A8" w14:textId="7D497E36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заместитель директора по</w:t>
      </w:r>
    </w:p>
    <w:p w:rsidR="7A71BDF1" w:rsidP="7A71BDF1" w:rsidRDefault="7A71BDF1" w14:paraId="1B81BBDF" w14:textId="213518E7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учебной работе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Н.А.Курило</w:t>
      </w:r>
    </w:p>
    <w:p w:rsidR="7A71BDF1" w:rsidP="7A71BDF1" w:rsidRDefault="7A71BDF1" w14:paraId="11B700F3" w14:textId="35DEFA55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60F73D88" w14:textId="0A72D4AC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заместитель директора по</w:t>
      </w:r>
    </w:p>
    <w:p w:rsidR="7A71BDF1" w:rsidP="7A71BDF1" w:rsidRDefault="7A71BDF1" w14:paraId="03E340BD" w14:textId="51ED423E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учебно-методической работе                                              С.Н.Кулевич</w:t>
      </w:r>
    </w:p>
    <w:p w:rsidR="7A71BDF1" w:rsidP="7A71BDF1" w:rsidRDefault="7A71BDF1" w14:paraId="5CAF1378" w14:textId="7743A8C0">
      <w:pPr>
        <w:spacing w:before="0" w:beforeAutospacing="off" w:after="0" w:afterAutospacing="off"/>
        <w:ind w:left="0" w:right="-81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03EC411C" w14:textId="6C570E19">
      <w:pPr>
        <w:tabs>
          <w:tab w:val="left" w:leader="none" w:pos="6840"/>
        </w:tabs>
        <w:spacing w:before="0" w:beforeAutospacing="off" w:after="0" w:afterAutospacing="off"/>
        <w:ind w:left="0" w:right="-81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инспектор по кадрам</w:t>
      </w:r>
      <w:r>
        <w:tab/>
      </w:r>
      <w:r>
        <w:tab/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И.И.Крипец</w:t>
      </w:r>
    </w:p>
    <w:p w:rsidR="7A71BDF1" w:rsidP="7A71BDF1" w:rsidRDefault="7A71BDF1" w14:paraId="27E9BD9B" w14:textId="606BE12E">
      <w:pPr>
        <w:tabs>
          <w:tab w:val="left" w:leader="none" w:pos="6840"/>
        </w:tabs>
        <w:spacing w:before="0" w:beforeAutospacing="off" w:after="0" w:afterAutospacing="off"/>
        <w:ind w:left="0" w:right="-81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02861CFB" w14:textId="2C0EFE02">
      <w:pPr>
        <w:tabs>
          <w:tab w:val="left" w:leader="none" w:pos="6840"/>
        </w:tabs>
        <w:spacing w:before="0" w:beforeAutospacing="off" w:after="0" w:afterAutospacing="off"/>
        <w:ind w:left="0" w:right="-81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инженер-программист</w:t>
      </w:r>
      <w:r>
        <w:tab/>
      </w:r>
      <w:r>
        <w:tab/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Е.И.Бурак</w:t>
      </w:r>
    </w:p>
    <w:p w:rsidR="7A71BDF1" w:rsidP="7A71BDF1" w:rsidRDefault="7A71BDF1" w14:paraId="05989FA5" w14:textId="706D52A7">
      <w:pPr>
        <w:tabs>
          <w:tab w:val="left" w:leader="none" w:pos="6840"/>
        </w:tabs>
        <w:spacing w:before="0" w:beforeAutospacing="off" w:after="0" w:afterAutospacing="off"/>
        <w:ind w:left="0" w:right="-81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 xml:space="preserve"> </w:t>
      </w:r>
    </w:p>
    <w:p w:rsidR="7A71BDF1" w:rsidP="7A71BDF1" w:rsidRDefault="7A71BDF1" w14:paraId="484003C0" w14:textId="7DC43BA3">
      <w:pPr>
        <w:tabs>
          <w:tab w:val="left" w:leader="none" w:pos="6840"/>
        </w:tabs>
        <w:spacing w:before="0" w:beforeAutospacing="off" w:after="0" w:afterAutospacing="off"/>
        <w:ind w:left="0" w:right="-81"/>
        <w:jc w:val="both"/>
      </w:pP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секретарь</w:t>
      </w:r>
      <w:r>
        <w:tab/>
      </w:r>
      <w:r>
        <w:tab/>
      </w:r>
      <w:r w:rsidRPr="7A71BDF1" w:rsidR="7A71BDF1">
        <w:rPr>
          <w:rFonts w:ascii="Times New Roman" w:hAnsi="Times New Roman" w:eastAsia="Times New Roman" w:cs="Times New Roman"/>
          <w:noProof w:val="0"/>
          <w:sz w:val="30"/>
          <w:szCs w:val="30"/>
          <w:lang w:val="be"/>
        </w:rPr>
        <w:t>А.В.Гурьян</w:t>
      </w:r>
    </w:p>
    <w:p w:rsidR="7A71BDF1" w:rsidP="7A71BDF1" w:rsidRDefault="7A71BDF1" w14:paraId="692D3EA0" w14:textId="37E6F5F5">
      <w:pPr>
        <w:pStyle w:val="a"/>
        <w:rPr>
          <w:sz w:val="30"/>
          <w:szCs w:val="30"/>
        </w:rPr>
      </w:pPr>
    </w:p>
    <w:sectPr w:rsidR="00CB39DF" w:rsidSect="004843F5">
      <w:pgSz w:w="11906" w:h="16838" w:orient="portrait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48b20d39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386aa93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b5830c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eb7316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64c12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2E761C"/>
    <w:multiLevelType w:val="hybridMultilevel"/>
    <w:tmpl w:val="05945778"/>
    <w:lvl w:ilvl="0" w:tplc="7624E91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415820"/>
    <w:multiLevelType w:val="hybridMultilevel"/>
    <w:tmpl w:val="0D70C62E"/>
    <w:lvl w:ilvl="0" w:tplc="0198A540">
      <w:start w:val="1"/>
      <w:numFmt w:val="bullet"/>
      <w:lvlText w:val="-"/>
      <w:lvlJc w:val="left"/>
      <w:pPr>
        <w:ind w:left="66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2" w15:restartNumberingAfterBreak="0">
    <w:nsid w:val="0A423463"/>
    <w:multiLevelType w:val="hybridMultilevel"/>
    <w:tmpl w:val="FAE01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65DE"/>
    <w:multiLevelType w:val="hybridMultilevel"/>
    <w:tmpl w:val="A0708142"/>
    <w:lvl w:ilvl="0" w:tplc="8D72BFB2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151722"/>
    <w:multiLevelType w:val="multilevel"/>
    <w:tmpl w:val="889A1C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5" w15:restartNumberingAfterBreak="0">
    <w:nsid w:val="18860DDC"/>
    <w:multiLevelType w:val="hybridMultilevel"/>
    <w:tmpl w:val="E2461BF2"/>
    <w:lvl w:ilvl="0" w:tplc="03AC4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843B8F"/>
    <w:multiLevelType w:val="hybridMultilevel"/>
    <w:tmpl w:val="7C16D2F0"/>
    <w:lvl w:ilvl="0" w:tplc="29AC2C36">
      <w:numFmt w:val="bullet"/>
      <w:lvlText w:val="-"/>
      <w:lvlJc w:val="left"/>
      <w:pPr>
        <w:ind w:left="107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7" w15:restartNumberingAfterBreak="0">
    <w:nsid w:val="26EE408E"/>
    <w:multiLevelType w:val="hybridMultilevel"/>
    <w:tmpl w:val="A656D044"/>
    <w:lvl w:ilvl="0" w:tplc="145EC2F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9B1A67"/>
    <w:multiLevelType w:val="hybridMultilevel"/>
    <w:tmpl w:val="9F30965C"/>
    <w:lvl w:ilvl="0" w:tplc="7E48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D96601"/>
    <w:multiLevelType w:val="hybridMultilevel"/>
    <w:tmpl w:val="5784C9DA"/>
    <w:lvl w:ilvl="0" w:tplc="AB36C55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C251C66"/>
    <w:multiLevelType w:val="hybridMultilevel"/>
    <w:tmpl w:val="21C8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E1CC5"/>
    <w:multiLevelType w:val="hybridMultilevel"/>
    <w:tmpl w:val="819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22996"/>
    <w:multiLevelType w:val="multilevel"/>
    <w:tmpl w:val="BC2A3B6E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13" w15:restartNumberingAfterBreak="0">
    <w:nsid w:val="415340A1"/>
    <w:multiLevelType w:val="hybridMultilevel"/>
    <w:tmpl w:val="5570091C"/>
    <w:lvl w:ilvl="0" w:tplc="51F8F76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C808BC"/>
    <w:multiLevelType w:val="hybridMultilevel"/>
    <w:tmpl w:val="7598CF5C"/>
    <w:lvl w:ilvl="0" w:tplc="0414D03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842F56"/>
    <w:multiLevelType w:val="hybridMultilevel"/>
    <w:tmpl w:val="2806F7BA"/>
    <w:lvl w:ilvl="0" w:tplc="33C6C2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034D"/>
    <w:multiLevelType w:val="multilevel"/>
    <w:tmpl w:val="9154D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 w15:restartNumberingAfterBreak="0">
    <w:nsid w:val="554F01E4"/>
    <w:multiLevelType w:val="multilevel"/>
    <w:tmpl w:val="6A1666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8" w15:restartNumberingAfterBreak="0">
    <w:nsid w:val="58AB5E5A"/>
    <w:multiLevelType w:val="hybridMultilevel"/>
    <w:tmpl w:val="0C403354"/>
    <w:lvl w:ilvl="0" w:tplc="AD36A4E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97234DC"/>
    <w:multiLevelType w:val="multilevel"/>
    <w:tmpl w:val="7FA0B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67894879"/>
    <w:multiLevelType w:val="hybridMultilevel"/>
    <w:tmpl w:val="7B4A592A"/>
    <w:lvl w:ilvl="0" w:tplc="D7EA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E28F2"/>
    <w:multiLevelType w:val="hybridMultilevel"/>
    <w:tmpl w:val="6B5E8050"/>
    <w:lvl w:ilvl="0" w:tplc="F9D4D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1" w16cid:durableId="1289898373">
    <w:abstractNumId w:val="5"/>
  </w:num>
  <w:num w:numId="2" w16cid:durableId="932084980">
    <w:abstractNumId w:val="20"/>
  </w:num>
  <w:num w:numId="3" w16cid:durableId="2018120420">
    <w:abstractNumId w:val="6"/>
  </w:num>
  <w:num w:numId="4" w16cid:durableId="1772236490">
    <w:abstractNumId w:val="1"/>
  </w:num>
  <w:num w:numId="5" w16cid:durableId="911237840">
    <w:abstractNumId w:val="0"/>
  </w:num>
  <w:num w:numId="6" w16cid:durableId="119568637">
    <w:abstractNumId w:val="7"/>
  </w:num>
  <w:num w:numId="7" w16cid:durableId="1577280513">
    <w:abstractNumId w:val="21"/>
  </w:num>
  <w:num w:numId="8" w16cid:durableId="1137723879">
    <w:abstractNumId w:val="10"/>
  </w:num>
  <w:num w:numId="9" w16cid:durableId="1762217147">
    <w:abstractNumId w:val="15"/>
  </w:num>
  <w:num w:numId="10" w16cid:durableId="1555000137">
    <w:abstractNumId w:val="2"/>
  </w:num>
  <w:num w:numId="11" w16cid:durableId="680740452">
    <w:abstractNumId w:val="11"/>
  </w:num>
  <w:num w:numId="12" w16cid:durableId="577908815">
    <w:abstractNumId w:val="3"/>
  </w:num>
  <w:num w:numId="13" w16cid:durableId="1899972569">
    <w:abstractNumId w:val="12"/>
  </w:num>
  <w:num w:numId="14" w16cid:durableId="195235192">
    <w:abstractNumId w:val="4"/>
  </w:num>
  <w:num w:numId="15" w16cid:durableId="1891503035">
    <w:abstractNumId w:val="16"/>
  </w:num>
  <w:num w:numId="16" w16cid:durableId="1038970326">
    <w:abstractNumId w:val="17"/>
  </w:num>
  <w:num w:numId="17" w16cid:durableId="93747295">
    <w:abstractNumId w:val="13"/>
  </w:num>
  <w:num w:numId="18" w16cid:durableId="902833344">
    <w:abstractNumId w:val="18"/>
  </w:num>
  <w:num w:numId="19" w16cid:durableId="54858547">
    <w:abstractNumId w:val="14"/>
  </w:num>
  <w:num w:numId="20" w16cid:durableId="774400897">
    <w:abstractNumId w:val="9"/>
  </w:num>
  <w:num w:numId="21" w16cid:durableId="1897008112">
    <w:abstractNumId w:val="8"/>
  </w:num>
  <w:num w:numId="22" w16cid:durableId="958411143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8"/>
    <w:rsid w:val="00020FEA"/>
    <w:rsid w:val="00033B43"/>
    <w:rsid w:val="000528F9"/>
    <w:rsid w:val="00057AB6"/>
    <w:rsid w:val="000844D1"/>
    <w:rsid w:val="00086872"/>
    <w:rsid w:val="00095D09"/>
    <w:rsid w:val="00096657"/>
    <w:rsid w:val="000A4BDE"/>
    <w:rsid w:val="000A4ECB"/>
    <w:rsid w:val="000C50CD"/>
    <w:rsid w:val="000E42B1"/>
    <w:rsid w:val="0011448D"/>
    <w:rsid w:val="00124BB9"/>
    <w:rsid w:val="00132A4D"/>
    <w:rsid w:val="001416E7"/>
    <w:rsid w:val="0015276A"/>
    <w:rsid w:val="00154B96"/>
    <w:rsid w:val="001751EA"/>
    <w:rsid w:val="00181284"/>
    <w:rsid w:val="001A7D6C"/>
    <w:rsid w:val="001B2709"/>
    <w:rsid w:val="001C3900"/>
    <w:rsid w:val="001D15A1"/>
    <w:rsid w:val="001E2FEA"/>
    <w:rsid w:val="001E6250"/>
    <w:rsid w:val="001E65EC"/>
    <w:rsid w:val="001F5336"/>
    <w:rsid w:val="001F60B8"/>
    <w:rsid w:val="00213363"/>
    <w:rsid w:val="00254994"/>
    <w:rsid w:val="00256426"/>
    <w:rsid w:val="00281138"/>
    <w:rsid w:val="002A0CFB"/>
    <w:rsid w:val="002A2D88"/>
    <w:rsid w:val="002B7B9C"/>
    <w:rsid w:val="002C10E3"/>
    <w:rsid w:val="002C72BC"/>
    <w:rsid w:val="002D0E06"/>
    <w:rsid w:val="002D5E02"/>
    <w:rsid w:val="002E0ED3"/>
    <w:rsid w:val="002F2049"/>
    <w:rsid w:val="002F4ED4"/>
    <w:rsid w:val="002F7ABC"/>
    <w:rsid w:val="0030003B"/>
    <w:rsid w:val="00307B19"/>
    <w:rsid w:val="00316C30"/>
    <w:rsid w:val="003735B6"/>
    <w:rsid w:val="003816F8"/>
    <w:rsid w:val="003B1C48"/>
    <w:rsid w:val="003C7359"/>
    <w:rsid w:val="003E0474"/>
    <w:rsid w:val="003E2F11"/>
    <w:rsid w:val="003E4874"/>
    <w:rsid w:val="003F6908"/>
    <w:rsid w:val="004213AA"/>
    <w:rsid w:val="00434349"/>
    <w:rsid w:val="0044364C"/>
    <w:rsid w:val="00471FDE"/>
    <w:rsid w:val="004843F5"/>
    <w:rsid w:val="004929B7"/>
    <w:rsid w:val="004B2ED1"/>
    <w:rsid w:val="004E2723"/>
    <w:rsid w:val="004F1094"/>
    <w:rsid w:val="00523ACF"/>
    <w:rsid w:val="0052703E"/>
    <w:rsid w:val="005346C5"/>
    <w:rsid w:val="00540A34"/>
    <w:rsid w:val="005469DB"/>
    <w:rsid w:val="00565959"/>
    <w:rsid w:val="00583AAE"/>
    <w:rsid w:val="005A0D68"/>
    <w:rsid w:val="005A4694"/>
    <w:rsid w:val="005B7D11"/>
    <w:rsid w:val="005C3121"/>
    <w:rsid w:val="005E13A1"/>
    <w:rsid w:val="005E4086"/>
    <w:rsid w:val="005F0EAA"/>
    <w:rsid w:val="00600E4A"/>
    <w:rsid w:val="006221D5"/>
    <w:rsid w:val="006249B6"/>
    <w:rsid w:val="00636F03"/>
    <w:rsid w:val="0064268C"/>
    <w:rsid w:val="00650515"/>
    <w:rsid w:val="006670C9"/>
    <w:rsid w:val="00673C65"/>
    <w:rsid w:val="00681CC6"/>
    <w:rsid w:val="0069546F"/>
    <w:rsid w:val="006A1579"/>
    <w:rsid w:val="006B3587"/>
    <w:rsid w:val="006B4B71"/>
    <w:rsid w:val="006B786B"/>
    <w:rsid w:val="006C2EF0"/>
    <w:rsid w:val="006E2045"/>
    <w:rsid w:val="006E388D"/>
    <w:rsid w:val="006F0CFF"/>
    <w:rsid w:val="0073700D"/>
    <w:rsid w:val="00742BC3"/>
    <w:rsid w:val="00771C2A"/>
    <w:rsid w:val="007820BD"/>
    <w:rsid w:val="0078545B"/>
    <w:rsid w:val="007903BF"/>
    <w:rsid w:val="007A1BC9"/>
    <w:rsid w:val="007B2303"/>
    <w:rsid w:val="007B2A9B"/>
    <w:rsid w:val="007D1682"/>
    <w:rsid w:val="007E0398"/>
    <w:rsid w:val="007E218E"/>
    <w:rsid w:val="007E6B1D"/>
    <w:rsid w:val="00805085"/>
    <w:rsid w:val="00810955"/>
    <w:rsid w:val="00841E74"/>
    <w:rsid w:val="008863F9"/>
    <w:rsid w:val="008A0466"/>
    <w:rsid w:val="008A4F60"/>
    <w:rsid w:val="008B099A"/>
    <w:rsid w:val="008B66FF"/>
    <w:rsid w:val="008D0C78"/>
    <w:rsid w:val="008D3403"/>
    <w:rsid w:val="00914EF6"/>
    <w:rsid w:val="009327FC"/>
    <w:rsid w:val="00965A5E"/>
    <w:rsid w:val="009824E4"/>
    <w:rsid w:val="009A6CAA"/>
    <w:rsid w:val="009B623C"/>
    <w:rsid w:val="009C69AB"/>
    <w:rsid w:val="009F2B1B"/>
    <w:rsid w:val="009F686E"/>
    <w:rsid w:val="00A02E1C"/>
    <w:rsid w:val="00A27D36"/>
    <w:rsid w:val="00A543A0"/>
    <w:rsid w:val="00A84387"/>
    <w:rsid w:val="00A86958"/>
    <w:rsid w:val="00AA3E14"/>
    <w:rsid w:val="00AC4281"/>
    <w:rsid w:val="00AC6EF9"/>
    <w:rsid w:val="00AE611A"/>
    <w:rsid w:val="00B0766B"/>
    <w:rsid w:val="00B739F8"/>
    <w:rsid w:val="00B8204F"/>
    <w:rsid w:val="00BA3194"/>
    <w:rsid w:val="00BC0D22"/>
    <w:rsid w:val="00BD07D8"/>
    <w:rsid w:val="00BD76C5"/>
    <w:rsid w:val="00BE42CB"/>
    <w:rsid w:val="00BF0997"/>
    <w:rsid w:val="00BF1E52"/>
    <w:rsid w:val="00BF6689"/>
    <w:rsid w:val="00C135C7"/>
    <w:rsid w:val="00C1448A"/>
    <w:rsid w:val="00C160C4"/>
    <w:rsid w:val="00C23147"/>
    <w:rsid w:val="00C30E2B"/>
    <w:rsid w:val="00C4250A"/>
    <w:rsid w:val="00C528AF"/>
    <w:rsid w:val="00C77868"/>
    <w:rsid w:val="00C97FB2"/>
    <w:rsid w:val="00CA32A1"/>
    <w:rsid w:val="00CB29C3"/>
    <w:rsid w:val="00CB39DF"/>
    <w:rsid w:val="00CB70E6"/>
    <w:rsid w:val="00CC4266"/>
    <w:rsid w:val="00CC4855"/>
    <w:rsid w:val="00CD24C3"/>
    <w:rsid w:val="00CD62AD"/>
    <w:rsid w:val="00CD7579"/>
    <w:rsid w:val="00CF4BA5"/>
    <w:rsid w:val="00D1603A"/>
    <w:rsid w:val="00D2541E"/>
    <w:rsid w:val="00D34100"/>
    <w:rsid w:val="00D42B94"/>
    <w:rsid w:val="00D769A8"/>
    <w:rsid w:val="00D95B61"/>
    <w:rsid w:val="00D96081"/>
    <w:rsid w:val="00DA3AA0"/>
    <w:rsid w:val="00DA44BC"/>
    <w:rsid w:val="00E242C8"/>
    <w:rsid w:val="00E33012"/>
    <w:rsid w:val="00E35138"/>
    <w:rsid w:val="00E550FB"/>
    <w:rsid w:val="00E66B68"/>
    <w:rsid w:val="00E73522"/>
    <w:rsid w:val="00E76F9D"/>
    <w:rsid w:val="00E857D5"/>
    <w:rsid w:val="00EA1B02"/>
    <w:rsid w:val="00EA741A"/>
    <w:rsid w:val="00EB1966"/>
    <w:rsid w:val="00EB5CE8"/>
    <w:rsid w:val="00EB6DFC"/>
    <w:rsid w:val="00ED293A"/>
    <w:rsid w:val="00F0576B"/>
    <w:rsid w:val="00F10615"/>
    <w:rsid w:val="00F132FF"/>
    <w:rsid w:val="00F25661"/>
    <w:rsid w:val="00F32926"/>
    <w:rsid w:val="00F57A3F"/>
    <w:rsid w:val="00F75399"/>
    <w:rsid w:val="00F815C4"/>
    <w:rsid w:val="00FD0F6C"/>
    <w:rsid w:val="7166C0B6"/>
    <w:rsid w:val="7A71B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6B63F3"/>
  <w15:chartTrackingRefBased/>
  <w15:docId w15:val="{A0E7FE23-43F5-42DC-B3F1-5DA33A3D3C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EB5CE8"/>
    <w:rPr>
      <w:sz w:val="24"/>
      <w:szCs w:val="24"/>
      <w:lang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D76F-243B-46ED-A812-552BFE7C65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Аддзел адукацыі адміністрацыі Ленінскага раёна г</dc:title>
  <dc:subject/>
  <dc:creator>49-03</dc:creator>
  <keywords/>
  <lastModifiedBy>Бурак Елена</lastModifiedBy>
  <revision>18</revision>
  <lastPrinted>2023-09-05T20:55:00.0000000Z</lastPrinted>
  <dcterms:created xsi:type="dcterms:W3CDTF">2024-03-04T07:28:00.0000000Z</dcterms:created>
  <dcterms:modified xsi:type="dcterms:W3CDTF">2024-09-11T08:48:53.2341177Z</dcterms:modified>
</coreProperties>
</file>